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D2422" w14:textId="30C00DA7" w:rsidR="00DC374F" w:rsidRPr="00874427" w:rsidRDefault="00DC374F" w:rsidP="00874427">
      <w:pPr>
        <w:pStyle w:val="Odstavek"/>
        <w:rPr>
          <w:b/>
          <w:bCs/>
        </w:rPr>
      </w:pPr>
      <w:r w:rsidRPr="00874427">
        <w:rPr>
          <w:b/>
          <w:bCs/>
        </w:rPr>
        <w:t>Znanstveni naziv, Ime in Priimek, strokovni naziv</w:t>
      </w:r>
    </w:p>
    <w:p w14:paraId="73D12238" w14:textId="2A82135A" w:rsidR="002E58C5" w:rsidRPr="0075648B" w:rsidRDefault="002E58C5" w:rsidP="002E58C5">
      <w:pPr>
        <w:pStyle w:val="Odstavek"/>
      </w:pPr>
      <w:r w:rsidRPr="0075648B">
        <w:t xml:space="preserve">Elektronski naslov </w:t>
      </w:r>
    </w:p>
    <w:p w14:paraId="391ABD6C" w14:textId="77777777" w:rsidR="002E58C5" w:rsidRPr="0075648B" w:rsidRDefault="002E58C5" w:rsidP="002E58C5">
      <w:pPr>
        <w:pStyle w:val="Odstavek"/>
      </w:pPr>
      <w:r w:rsidRPr="0075648B">
        <w:t>Navadni naslov</w:t>
      </w:r>
    </w:p>
    <w:p w14:paraId="51E1B478" w14:textId="0EEA8B6D" w:rsidR="002E58C5" w:rsidRDefault="002E58C5" w:rsidP="00CA7E90">
      <w:pPr>
        <w:pStyle w:val="Opombe"/>
      </w:pPr>
      <w:r w:rsidRPr="000837F9">
        <w:t xml:space="preserve">Sledijo podatki še za ostale avtorje. V kolikor ima več avtorjev enak naslov, se le tega navede pri zadnjem avtorju. </w:t>
      </w:r>
      <w:r>
        <w:t xml:space="preserve">Uporablja se slog </w:t>
      </w:r>
      <w:r w:rsidR="00CA7E90">
        <w:t>»Odstavek«</w:t>
      </w:r>
      <w:r w:rsidR="00E80C39">
        <w:t>.</w:t>
      </w:r>
    </w:p>
    <w:p w14:paraId="5AD5506F" w14:textId="77777777" w:rsidR="002E58C5" w:rsidRPr="007C20F8" w:rsidRDefault="002E58C5" w:rsidP="002E58C5">
      <w:pPr>
        <w:pStyle w:val="Odstavek"/>
      </w:pPr>
      <w:r w:rsidRPr="000837F9">
        <w:t>Znanstveni/strokovni članek UDK</w:t>
      </w:r>
    </w:p>
    <w:p w14:paraId="447BA14B" w14:textId="77777777" w:rsidR="002E58C5" w:rsidRPr="00340080" w:rsidRDefault="002E58C5" w:rsidP="002E58C5">
      <w:r w:rsidRPr="00340080">
        <w:tab/>
      </w:r>
    </w:p>
    <w:p w14:paraId="55E79475" w14:textId="77777777" w:rsidR="002E58C5" w:rsidRPr="00340080" w:rsidRDefault="002E58C5" w:rsidP="002E58C5">
      <w:pPr>
        <w:sectPr w:rsidR="002E58C5" w:rsidRPr="00340080" w:rsidSect="00C116DF">
          <w:footerReference w:type="default" r:id="rId8"/>
          <w:headerReference w:type="first" r:id="rId9"/>
          <w:footerReference w:type="first" r:id="rId10"/>
          <w:type w:val="continuous"/>
          <w:pgSz w:w="11900" w:h="16840"/>
          <w:pgMar w:top="1418" w:right="1134" w:bottom="1134" w:left="1134" w:header="227" w:footer="709" w:gutter="0"/>
          <w:pgNumType w:start="1"/>
          <w:cols w:space="567"/>
          <w:docGrid w:linePitch="326"/>
        </w:sectPr>
      </w:pPr>
    </w:p>
    <w:p w14:paraId="30374105" w14:textId="19E8ECB0" w:rsidR="002E58C5" w:rsidRPr="00D5034F" w:rsidRDefault="002E58C5" w:rsidP="002E58C5">
      <w:pPr>
        <w:pStyle w:val="NaslovSlo"/>
      </w:pPr>
      <w:r w:rsidRPr="00D5034F">
        <w:t xml:space="preserve">Naslov članka – v slovenščini </w:t>
      </w:r>
    </w:p>
    <w:p w14:paraId="52C6219A" w14:textId="77777777" w:rsidR="002E58C5" w:rsidRPr="00D5034F" w:rsidRDefault="002E58C5" w:rsidP="002E58C5">
      <w:pPr>
        <w:pStyle w:val="NaslovAng"/>
      </w:pPr>
      <w:r w:rsidRPr="00D5034F">
        <w:t>Paper Title – v angleščini</w:t>
      </w:r>
    </w:p>
    <w:p w14:paraId="1603E10C" w14:textId="77777777" w:rsidR="002E58C5" w:rsidRPr="00340080" w:rsidRDefault="002E58C5" w:rsidP="002E58C5"/>
    <w:p w14:paraId="2DDD4381" w14:textId="77777777" w:rsidR="002E58C5" w:rsidRPr="00340080" w:rsidRDefault="002E58C5" w:rsidP="002E58C5"/>
    <w:p w14:paraId="57C22E94" w14:textId="36B47C4F" w:rsidR="00AC6D36" w:rsidRDefault="00AC6D36" w:rsidP="00AC6D36">
      <w:pPr>
        <w:pStyle w:val="Povzetek"/>
      </w:pPr>
      <w:r>
        <w:t>POVZETEK</w:t>
      </w:r>
    </w:p>
    <w:p w14:paraId="16981F2B" w14:textId="3E798A7A" w:rsidR="002E58C5" w:rsidRPr="007C20F8" w:rsidRDefault="002E58C5" w:rsidP="002E58C5">
      <w:pPr>
        <w:pStyle w:val="Odstavek"/>
      </w:pPr>
      <w:r w:rsidRPr="00E95D3B">
        <w:t>Tukaj je mesto za povzetek članka v slovenskem jeziku</w:t>
      </w:r>
      <w:r w:rsidRPr="00D53071">
        <w:t>.</w:t>
      </w:r>
      <w:r>
        <w:t xml:space="preserve"> </w:t>
      </w:r>
      <w:r w:rsidRPr="001439A9">
        <w:t>Povzetek naj obsega od 120 do 180 besed</w:t>
      </w:r>
      <w:r>
        <w:t xml:space="preserve">. </w:t>
      </w:r>
    </w:p>
    <w:p w14:paraId="64F07DD3" w14:textId="1F0D5C03" w:rsidR="002E58C5" w:rsidRDefault="002E58C5" w:rsidP="002E58C5">
      <w:pPr>
        <w:pStyle w:val="Odstavek"/>
      </w:pPr>
      <w:r w:rsidRPr="007C20F8">
        <w:t xml:space="preserve">Ključne besede: </w:t>
      </w:r>
      <w:r w:rsidRPr="00C21714">
        <w:t>od 3 do 6 besed</w:t>
      </w:r>
    </w:p>
    <w:p w14:paraId="5E8FA97E" w14:textId="48662EC6" w:rsidR="007E5074" w:rsidRDefault="007E5074" w:rsidP="002E58C5">
      <w:pPr>
        <w:pStyle w:val="Odstavek"/>
      </w:pPr>
    </w:p>
    <w:p w14:paraId="26DBB1CC" w14:textId="77777777" w:rsidR="002E58C5" w:rsidRPr="003B3E31" w:rsidRDefault="002E58C5" w:rsidP="002E58C5">
      <w:pPr>
        <w:pStyle w:val="Povzetek"/>
      </w:pPr>
      <w:r>
        <w:t>summary</w:t>
      </w:r>
    </w:p>
    <w:p w14:paraId="5540A6F7" w14:textId="20D29D96" w:rsidR="002E58C5" w:rsidRPr="00684739" w:rsidRDefault="002E58C5" w:rsidP="002E58C5">
      <w:pPr>
        <w:pStyle w:val="Odstavek"/>
      </w:pPr>
      <w:r w:rsidRPr="007C20F8">
        <w:t>Tukaj je mesto za povzetek članka v angleškem jeziku</w:t>
      </w:r>
      <w:r w:rsidRPr="00C21714">
        <w:t>.</w:t>
      </w:r>
      <w:r>
        <w:t xml:space="preserve"> </w:t>
      </w:r>
      <w:r w:rsidRPr="001439A9">
        <w:t>Povzetek naj obsega od 120 do 180 besed</w:t>
      </w:r>
      <w:r>
        <w:t xml:space="preserve">. </w:t>
      </w:r>
    </w:p>
    <w:p w14:paraId="2C5232FD" w14:textId="77777777" w:rsidR="002E58C5" w:rsidRPr="007C20F8" w:rsidRDefault="002E58C5" w:rsidP="002E58C5">
      <w:pPr>
        <w:pStyle w:val="Odstavek"/>
      </w:pPr>
      <w:r w:rsidRPr="007C20F8">
        <w:t>Key</w:t>
      </w:r>
      <w:r>
        <w:t xml:space="preserve"> </w:t>
      </w:r>
      <w:r w:rsidRPr="007C20F8">
        <w:t xml:space="preserve">words: </w:t>
      </w:r>
      <w:r w:rsidRPr="00C21714">
        <w:t xml:space="preserve">from 3 to 6 words </w:t>
      </w:r>
    </w:p>
    <w:p w14:paraId="201E972A" w14:textId="6F94B47F" w:rsidR="007E5074" w:rsidRPr="00340080" w:rsidRDefault="00E80C39" w:rsidP="00340080">
      <w:pPr>
        <w:pStyle w:val="Opombe"/>
      </w:pPr>
      <w:r>
        <w:t xml:space="preserve">Za </w:t>
      </w:r>
      <w:r w:rsidR="007E5074" w:rsidRPr="00340080">
        <w:t xml:space="preserve">naslova </w:t>
      </w:r>
      <w:r w:rsidR="007E100C" w:rsidRPr="00340080">
        <w:t xml:space="preserve">POVZETEK in SUMMARY </w:t>
      </w:r>
      <w:r w:rsidRPr="00340080">
        <w:t>se uporablja</w:t>
      </w:r>
      <w:r w:rsidR="007E5074" w:rsidRPr="00340080">
        <w:t xml:space="preserve"> slog »Povzetek«</w:t>
      </w:r>
      <w:r w:rsidRPr="00340080">
        <w:t>, za besedili povzetka pa slog »Odstavek«</w:t>
      </w:r>
      <w:r w:rsidR="007E5074" w:rsidRPr="00340080">
        <w:t>.</w:t>
      </w:r>
    </w:p>
    <w:p w14:paraId="2F1051CB" w14:textId="77777777" w:rsidR="007E5074" w:rsidRDefault="007E5074" w:rsidP="002E58C5">
      <w:pPr>
        <w:pStyle w:val="Opombe"/>
      </w:pPr>
    </w:p>
    <w:p w14:paraId="4DAC7FAF" w14:textId="77777777" w:rsidR="002E58C5" w:rsidRPr="005419CE" w:rsidRDefault="002E58C5" w:rsidP="002E58C5">
      <w:r w:rsidRPr="005419CE">
        <w:br w:type="page"/>
      </w:r>
    </w:p>
    <w:p w14:paraId="5A64E86C" w14:textId="77777777" w:rsidR="002E58C5" w:rsidRPr="00E67278" w:rsidRDefault="002E58C5" w:rsidP="002E58C5">
      <w:pPr>
        <w:pStyle w:val="Poglavje1"/>
      </w:pPr>
      <w:r w:rsidRPr="00E67278">
        <w:lastRenderedPageBreak/>
        <w:t>UVOD</w:t>
      </w:r>
    </w:p>
    <w:p w14:paraId="32F6776D" w14:textId="6B028998" w:rsidR="008D3451" w:rsidRPr="00340080" w:rsidRDefault="008D3451" w:rsidP="00340080">
      <w:pPr>
        <w:pStyle w:val="Opombe"/>
      </w:pPr>
      <w:r w:rsidRPr="008D3451">
        <w:t xml:space="preserve">Za naslove poglavij (1 nivo) se uporablja slog </w:t>
      </w:r>
      <w:r w:rsidRPr="00340080">
        <w:t>»Poglavje 1«, za besedilo članka pa slog »Odstavek«</w:t>
      </w:r>
      <w:r w:rsidR="004B29C2">
        <w:t xml:space="preserve"> (lahko tudi sloga </w:t>
      </w:r>
      <w:r w:rsidR="004B29C2" w:rsidRPr="00340080">
        <w:t>»Odstavek</w:t>
      </w:r>
      <w:r w:rsidR="004B29C2">
        <w:t>_Krepko</w:t>
      </w:r>
      <w:r w:rsidR="004B29C2" w:rsidRPr="00340080">
        <w:t>«</w:t>
      </w:r>
      <w:r w:rsidR="004B29C2">
        <w:t xml:space="preserve"> </w:t>
      </w:r>
      <w:r w:rsidR="00874427">
        <w:t>ali</w:t>
      </w:r>
      <w:r w:rsidR="004B29C2">
        <w:t xml:space="preserve"> </w:t>
      </w:r>
      <w:r w:rsidR="004B29C2" w:rsidRPr="00340080">
        <w:t>»Odstavek</w:t>
      </w:r>
      <w:r w:rsidR="004B29C2">
        <w:t>_Italic</w:t>
      </w:r>
      <w:r w:rsidR="004B29C2" w:rsidRPr="00340080">
        <w:t>«</w:t>
      </w:r>
      <w:r w:rsidR="004B29C2">
        <w:t>)</w:t>
      </w:r>
      <w:r w:rsidRPr="00340080">
        <w:t>.</w:t>
      </w:r>
    </w:p>
    <w:p w14:paraId="5725F889" w14:textId="04B0E1C4" w:rsidR="002E58C5" w:rsidRDefault="002E58C5" w:rsidP="00CA7E90">
      <w:pPr>
        <w:pStyle w:val="Odstavek"/>
      </w:pPr>
      <w:r w:rsidRPr="00594C3C">
        <w:t xml:space="preserve">Članki morajo biti </w:t>
      </w:r>
      <w:r w:rsidRPr="00CA7E90">
        <w:t>napisani</w:t>
      </w:r>
      <w:r w:rsidRPr="00594C3C">
        <w:t xml:space="preserve"> v </w:t>
      </w:r>
      <w:r w:rsidRPr="004B29C2">
        <w:rPr>
          <w:rStyle w:val="OdstavekItalicChar"/>
        </w:rPr>
        <w:t>Microsoft Word</w:t>
      </w:r>
      <w:r w:rsidRPr="00594C3C">
        <w:t xml:space="preserve"> programu, v enaki obliki kot je obstoječa predloga. Robovi strani levo, desno in spodaj morajo biti nastavljeni na 2 cm, rob zgoraj na 2,5 cm. Velikost strani mora biti A4. Osnovno besedilo mora biti Arial, font 1</w:t>
      </w:r>
      <w:r>
        <w:t>2</w:t>
      </w:r>
      <w:r w:rsidRPr="00594C3C">
        <w:t>, besedilo mora biti obojestransko poravnano in v enem stolpcu. V celotnem dokumentu uporabite razmik 1</w:t>
      </w:r>
      <w:r>
        <w:t>,</w:t>
      </w:r>
      <w:r w:rsidRPr="00594C3C">
        <w:t xml:space="preserve">5 pt med vrsticami, brez razmikov vrstic za posameznim odstavkom. Naslovi poglavij (1 nivo) morajo biti napisani z VELIKIMI ČRKAMI, velikost črk 12, slog pisave </w:t>
      </w:r>
      <w:proofErr w:type="spellStart"/>
      <w:r w:rsidRPr="00594C3C">
        <w:t>Arial</w:t>
      </w:r>
      <w:proofErr w:type="spellEnd"/>
      <w:r w:rsidRPr="00594C3C">
        <w:t>, ‘</w:t>
      </w:r>
      <w:r w:rsidRPr="004B29C2">
        <w:rPr>
          <w:rStyle w:val="OdstavekKrepkoChar"/>
        </w:rPr>
        <w:t>Krepko</w:t>
      </w:r>
      <w:r w:rsidRPr="00594C3C">
        <w:t>’, levo poravnano in oštevilčeno</w:t>
      </w:r>
      <w:r>
        <w:t>.</w:t>
      </w:r>
    </w:p>
    <w:p w14:paraId="66BC81B3" w14:textId="77777777" w:rsidR="002E58C5" w:rsidRDefault="002E58C5" w:rsidP="002E58C5">
      <w:pPr>
        <w:pStyle w:val="Poglavje1"/>
      </w:pPr>
      <w:r>
        <w:t>Naslov poglavja</w:t>
      </w:r>
    </w:p>
    <w:p w14:paraId="7BB14B71" w14:textId="6F949A70" w:rsidR="008D3451" w:rsidRDefault="002E58C5" w:rsidP="00A06D39">
      <w:pPr>
        <w:pStyle w:val="Odstavek"/>
      </w:pPr>
      <w:r w:rsidRPr="00355DDC">
        <w:t>Citirana dela naj bodo navedena v oglatih oklepajih in sicer [priimek prvega avtorja ali kratica ustanove, leto objave]. Ob sklicevanju na več del hkrati, to zgleda takole: ([priimek1, leto1], [priimek2, leto2], [priimek3, leto3],…)</w:t>
      </w:r>
      <w:r>
        <w:t xml:space="preserve">. Primer </w:t>
      </w:r>
      <w:r w:rsidR="002063A2">
        <w:t xml:space="preserve">avtomatskega </w:t>
      </w:r>
      <w:r>
        <w:t xml:space="preserve">citiranja: </w:t>
      </w:r>
      <w:sdt>
        <w:sdtPr>
          <w:tag w:val="MENDELEY_CITATION_v3_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"/>
          <w:id w:val="187953257"/>
          <w:placeholder>
            <w:docPart w:val="F1ECAA26CF98544F832F3B369B868FA7"/>
          </w:placeholder>
        </w:sdtPr>
        <w:sdtEndPr/>
        <w:sdtContent>
          <w:r w:rsidR="00E02DBF">
            <w:t>[Psycharis</w:t>
          </w:r>
          <w:r w:rsidR="00E02DBF" w:rsidRPr="008C3C85">
            <w:t xml:space="preserve">, </w:t>
          </w:r>
          <w:r w:rsidR="00E02DBF">
            <w:t>1970]</w:t>
          </w:r>
        </w:sdtContent>
      </w:sdt>
    </w:p>
    <w:p w14:paraId="72B0E08C" w14:textId="6D780A64" w:rsidR="002E58C5" w:rsidRDefault="002E58C5" w:rsidP="002E58C5">
      <w:pPr>
        <w:pStyle w:val="Poglavje2"/>
      </w:pPr>
      <w:r w:rsidRPr="00AA34ED">
        <w:t>Naslov podpoglavja</w:t>
      </w:r>
    </w:p>
    <w:p w14:paraId="313380DC" w14:textId="602F66E6" w:rsidR="008D3451" w:rsidRPr="00340080" w:rsidRDefault="008D3451" w:rsidP="00340080">
      <w:pPr>
        <w:pStyle w:val="Opombe"/>
      </w:pPr>
      <w:r w:rsidRPr="008D3451">
        <w:t xml:space="preserve">Za naslove podpoglavij (2 nivo) se uporablja slog </w:t>
      </w:r>
      <w:r w:rsidRPr="00340080">
        <w:t>»Poglavje 2«.</w:t>
      </w:r>
    </w:p>
    <w:p w14:paraId="06A3518D" w14:textId="77777777" w:rsidR="002E58C5" w:rsidRPr="007C20F8" w:rsidRDefault="002E58C5" w:rsidP="007E100C">
      <w:pPr>
        <w:pStyle w:val="Odstavek"/>
      </w:pPr>
      <w:r w:rsidRPr="00483B9D">
        <w:t xml:space="preserve">Naslovi </w:t>
      </w:r>
      <w:r w:rsidRPr="007E100C">
        <w:t>podpoglavij</w:t>
      </w:r>
      <w:r w:rsidRPr="00483B9D">
        <w:t xml:space="preserve"> (2 nivo) morajo biti napisani z malimi črkami, velikost črt </w:t>
      </w:r>
      <w:r>
        <w:t>12</w:t>
      </w:r>
      <w:r w:rsidRPr="00483B9D">
        <w:t>, slog pisave Arial, ‘Krepko’, levo poravnano in oštevilčeno</w:t>
      </w:r>
      <w:r>
        <w:t>.</w:t>
      </w:r>
      <w:r w:rsidRPr="007C20F8">
        <w:t xml:space="preserve"> </w:t>
      </w:r>
    </w:p>
    <w:p w14:paraId="32535453" w14:textId="54636A11" w:rsidR="002E58C5" w:rsidRDefault="002E58C5" w:rsidP="002E58C5">
      <w:pPr>
        <w:pStyle w:val="Poglavje3"/>
      </w:pPr>
      <w:r>
        <w:t xml:space="preserve">Naslov </w:t>
      </w:r>
      <w:r w:rsidRPr="00E67278">
        <w:t>pod-podpoglavja</w:t>
      </w:r>
    </w:p>
    <w:p w14:paraId="04E8F5CE" w14:textId="7D4A84DC" w:rsidR="008D3451" w:rsidRPr="00340080" w:rsidRDefault="008D3451" w:rsidP="00340080">
      <w:pPr>
        <w:pStyle w:val="Opombe"/>
      </w:pPr>
      <w:r w:rsidRPr="008D3451">
        <w:t>Za naslove podpoglavij (3 nivo) se uporablja slog »Poglavje 3«.</w:t>
      </w:r>
    </w:p>
    <w:p w14:paraId="41D6B929" w14:textId="77777777" w:rsidR="002E58C5" w:rsidRDefault="002E58C5" w:rsidP="002E58C5">
      <w:pPr>
        <w:pStyle w:val="Odstavek"/>
      </w:pPr>
      <w:r w:rsidRPr="00963487">
        <w:t>Naslovi pod-pod poglavij (3 nivo) morajo biti napisani z malimi črkami, velikost črt 1</w:t>
      </w:r>
      <w:r>
        <w:t>2</w:t>
      </w:r>
      <w:r w:rsidRPr="00963487">
        <w:t>, slog pisave Arial, ‘Krepko’, levo poravnano in oštevilčeno.</w:t>
      </w:r>
      <w:r>
        <w:t xml:space="preserve"> </w:t>
      </w:r>
    </w:p>
    <w:p w14:paraId="658A3EE5" w14:textId="77777777" w:rsidR="002E58C5" w:rsidRDefault="002E58C5" w:rsidP="002E58C5">
      <w:pPr>
        <w:pStyle w:val="Poglavje1"/>
      </w:pPr>
      <w:r>
        <w:t>Naslov poglavja</w:t>
      </w:r>
    </w:p>
    <w:p w14:paraId="039BD1B4" w14:textId="77777777" w:rsidR="002E58C5" w:rsidRDefault="002E58C5" w:rsidP="002E58C5">
      <w:pPr>
        <w:pStyle w:val="Poglavje2"/>
      </w:pPr>
      <w:r w:rsidRPr="00622E25">
        <w:t>Slike, tabele</w:t>
      </w:r>
      <w:r>
        <w:t xml:space="preserve"> in</w:t>
      </w:r>
      <w:r w:rsidRPr="00622E25">
        <w:t xml:space="preserve"> enačbe </w:t>
      </w:r>
    </w:p>
    <w:p w14:paraId="0BC89932" w14:textId="77777777" w:rsidR="002E58C5" w:rsidRDefault="002E58C5" w:rsidP="002E58C5">
      <w:pPr>
        <w:pStyle w:val="Odstavek"/>
      </w:pPr>
      <w:r w:rsidRPr="00963487">
        <w:t xml:space="preserve">Slike (fotografije in grafi), </w:t>
      </w:r>
      <w:r>
        <w:t>preglednice</w:t>
      </w:r>
      <w:r w:rsidRPr="00963487">
        <w:t xml:space="preserve">, enačbe in reference morajo biti zaporedno oštevilčene. Razporejene morajo biti po vrstnem redu v prispevku. Slike morajo biti primerne ločljivosti za tisk v zborniku. Pomen slike mora biti obrazložen v podnapisu slike. </w:t>
      </w:r>
    </w:p>
    <w:p w14:paraId="29A9CC7C" w14:textId="77777777" w:rsidR="002E58C5" w:rsidRDefault="002E58C5" w:rsidP="002E58C5">
      <w:pPr>
        <w:pStyle w:val="Odstavek"/>
      </w:pPr>
    </w:p>
    <w:p w14:paraId="6598DB1C" w14:textId="77777777" w:rsidR="002E58C5" w:rsidRPr="007C20F8" w:rsidRDefault="002E58C5" w:rsidP="002E58C5">
      <w:pPr>
        <w:pStyle w:val="Odstavek"/>
      </w:pPr>
      <w:r w:rsidRPr="00DC4A4E">
        <w:rPr>
          <w:noProof/>
        </w:rPr>
        <w:lastRenderedPageBreak/>
        <mc:AlternateContent>
          <mc:Choice Requires="wps">
            <w:drawing>
              <wp:inline distT="0" distB="0" distL="0" distR="0" wp14:anchorId="0D819A6B" wp14:editId="400DAA87">
                <wp:extent cx="3195587" cy="1809550"/>
                <wp:effectExtent l="0" t="0" r="17780" b="6985"/>
                <wp:docPr id="1" name="Text Box 1"/>
                <wp:cNvGraphicFramePr/>
                <a:graphic xmlns:a="http://schemas.openxmlformats.org/drawingml/2006/main">
                  <a:graphicData uri="http://schemas.microsoft.com/office/word/2010/wordprocessingShape">
                    <wps:wsp>
                      <wps:cNvSpPr txBox="1"/>
                      <wps:spPr>
                        <a:xfrm>
                          <a:off x="0" y="0"/>
                          <a:ext cx="3195587" cy="1809550"/>
                        </a:xfrm>
                        <a:prstGeom prst="rect">
                          <a:avLst/>
                        </a:prstGeom>
                        <a:solidFill>
                          <a:schemeClr val="lt1"/>
                        </a:solidFill>
                        <a:ln w="6350">
                          <a:solidFill>
                            <a:prstClr val="black"/>
                          </a:solidFill>
                        </a:ln>
                      </wps:spPr>
                      <wps:txbx>
                        <w:txbxContent>
                          <w:p w14:paraId="07955A68" w14:textId="77777777" w:rsidR="002E58C5" w:rsidRDefault="002E58C5" w:rsidP="002E58C5">
                            <w:pPr>
                              <w:pStyle w:val="Opombe"/>
                            </w:pPr>
                            <w:r>
                              <w:t>Slika, ki zaseda en stolpec, lahko v širino meri največ 9 cm, višina pa je poljubna.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D819A6B" id="_x0000_t202" coordsize="21600,21600" o:spt="202" path="m,l,21600r21600,l21600,xe">
                <v:stroke joinstyle="miter"/>
                <v:path gradientshapeok="t" o:connecttype="rect"/>
              </v:shapetype>
              <v:shape id="Text Box 1" o:spid="_x0000_s1026" type="#_x0000_t202" style="width:251.6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" fillcolor="white [3201]" strokeweight=".5pt">
                <v:textbox>
                  <w:txbxContent>
                    <w:p w14:paraId="07955A68" w14:textId="77777777" w:rsidR="002E58C5" w:rsidRDefault="002E58C5" w:rsidP="002E58C5">
                      <w:pPr>
                        <w:pStyle w:val="Opombe"/>
                      </w:pPr>
                      <w:r>
                        <w:t>Slika, ki zaseda en stolpec, lahko v širino meri največ 9 cm, višina pa je poljubna.</w:t>
                      </w:r>
                    </w:p>
                  </w:txbxContent>
                </v:textbox>
                <w10:anchorlock/>
              </v:shape>
            </w:pict>
          </mc:Fallback>
        </mc:AlternateContent>
      </w:r>
    </w:p>
    <w:p w14:paraId="7FD02EAE" w14:textId="32380120" w:rsidR="008D3451" w:rsidRDefault="002E58C5" w:rsidP="008D3451">
      <w:pPr>
        <w:pStyle w:val="Slika"/>
      </w:pPr>
      <w:r>
        <w:t>Tukaj je mesto za opis slike.</w:t>
      </w:r>
    </w:p>
    <w:p w14:paraId="3474C957" w14:textId="77777777" w:rsidR="008D3451" w:rsidRPr="00340080" w:rsidRDefault="008D3451" w:rsidP="00340080">
      <w:pPr>
        <w:pStyle w:val="Opombe"/>
      </w:pPr>
      <w:r w:rsidRPr="008D3451">
        <w:t>Za opis slike se uporablja slog »Slika«.</w:t>
      </w:r>
    </w:p>
    <w:p w14:paraId="7E5FF53D" w14:textId="77777777" w:rsidR="002E58C5" w:rsidRPr="008C3C85" w:rsidRDefault="002E58C5" w:rsidP="00C70E45">
      <w:pPr>
        <w:pStyle w:val="Slika"/>
        <w:numPr>
          <w:ilvl w:val="0"/>
          <w:numId w:val="0"/>
        </w:numPr>
      </w:pPr>
      <w:r w:rsidRPr="00DC4A4E">
        <w:rPr>
          <w:noProof/>
        </w:rPr>
        <mc:AlternateContent>
          <mc:Choice Requires="wps">
            <w:drawing>
              <wp:inline distT="0" distB="0" distL="0" distR="0" wp14:anchorId="6753C499" wp14:editId="13AA0D55">
                <wp:extent cx="5814204" cy="1809550"/>
                <wp:effectExtent l="0" t="0" r="15240" b="6985"/>
                <wp:docPr id="4" name="Text Box 4"/>
                <wp:cNvGraphicFramePr/>
                <a:graphic xmlns:a="http://schemas.openxmlformats.org/drawingml/2006/main">
                  <a:graphicData uri="http://schemas.microsoft.com/office/word/2010/wordprocessingShape">
                    <wps:wsp>
                      <wps:cNvSpPr txBox="1"/>
                      <wps:spPr>
                        <a:xfrm>
                          <a:off x="0" y="0"/>
                          <a:ext cx="5814204" cy="1809550"/>
                        </a:xfrm>
                        <a:prstGeom prst="rect">
                          <a:avLst/>
                        </a:prstGeom>
                        <a:solidFill>
                          <a:schemeClr val="lt1"/>
                        </a:solidFill>
                        <a:ln w="6350">
                          <a:solidFill>
                            <a:prstClr val="black"/>
                          </a:solidFill>
                        </a:ln>
                      </wps:spPr>
                      <wps:txbx>
                        <w:txbxContent>
                          <w:p w14:paraId="07B9FC9C" w14:textId="77777777" w:rsidR="002E58C5" w:rsidRDefault="002E58C5" w:rsidP="002E58C5">
                            <w:pPr>
                              <w:pStyle w:val="Opombe"/>
                            </w:pPr>
                            <w:r>
                              <w:t>Slika, ki zaseda dva stolpce, lahko v širino meri največ 18,5 cm, višina pa je poljubna.</w:t>
                            </w:r>
                          </w:p>
                          <w:p w14:paraId="051CA253" w14:textId="77777777" w:rsidR="002E58C5" w:rsidRDefault="002E58C5" w:rsidP="002E58C5">
                            <w:pPr>
                              <w:pStyle w:val="Opomb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53C499" id="Text Box 4" o:spid="_x0000_s1027" type="#_x0000_t202" style="width:457.8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" fillcolor="white [3201]" strokeweight=".5pt">
                <v:textbox>
                  <w:txbxContent>
                    <w:p w14:paraId="07B9FC9C" w14:textId="77777777" w:rsidR="002E58C5" w:rsidRDefault="002E58C5" w:rsidP="002E58C5">
                      <w:pPr>
                        <w:pStyle w:val="Opombe"/>
                      </w:pPr>
                      <w:r>
                        <w:t>Slika, ki zaseda dva stolpce, lahko v širino meri največ 18,5 cm, višina pa je poljubna.</w:t>
                      </w:r>
                    </w:p>
                    <w:p w14:paraId="051CA253" w14:textId="77777777" w:rsidR="002E58C5" w:rsidRDefault="002E58C5" w:rsidP="002E58C5">
                      <w:pPr>
                        <w:pStyle w:val="Opombe"/>
                      </w:pPr>
                    </w:p>
                  </w:txbxContent>
                </v:textbox>
                <w10:anchorlock/>
              </v:shape>
            </w:pict>
          </mc:Fallback>
        </mc:AlternateContent>
      </w:r>
    </w:p>
    <w:p w14:paraId="4250176D" w14:textId="214BC913" w:rsidR="002E58C5" w:rsidRDefault="002E58C5" w:rsidP="008D3451">
      <w:pPr>
        <w:pStyle w:val="Slika"/>
      </w:pPr>
      <w:r>
        <w:t xml:space="preserve">Tukaj je </w:t>
      </w:r>
      <w:r w:rsidR="00C116DF">
        <w:t>mesto</w:t>
      </w:r>
      <w:r>
        <w:t xml:space="preserve"> za opis slike.</w:t>
      </w:r>
    </w:p>
    <w:p w14:paraId="159F8A97" w14:textId="6ED4BE5F" w:rsidR="002E58C5" w:rsidRPr="008D3451" w:rsidRDefault="002E58C5" w:rsidP="008D3451">
      <w:pPr>
        <w:pStyle w:val="Opombe"/>
      </w:pPr>
    </w:p>
    <w:p w14:paraId="72984555" w14:textId="77777777" w:rsidR="008D3451" w:rsidRDefault="008D3451" w:rsidP="002E58C5">
      <w:pPr>
        <w:pStyle w:val="Opombe"/>
      </w:pPr>
    </w:p>
    <w:p w14:paraId="24947C1A" w14:textId="32CCD171" w:rsidR="002E58C5" w:rsidRDefault="002E58C5" w:rsidP="002E58C5">
      <w:pPr>
        <w:pStyle w:val="Opombe"/>
      </w:pPr>
      <w:r>
        <w:t xml:space="preserve">Preglednica, ki zaseda dva stolpce, lahko v širino meri največ 18,5 cm, višina pa je poljubna. Za vsebino tabele se </w:t>
      </w:r>
      <w:r w:rsidR="00A70341">
        <w:t>uporablja</w:t>
      </w:r>
      <w:r>
        <w:t xml:space="preserve"> slog »Preglednica-vsebina«</w:t>
      </w:r>
      <w:r w:rsidR="00A70341">
        <w:t xml:space="preserve"> </w:t>
      </w:r>
      <w:r w:rsidR="00874427">
        <w:t xml:space="preserve">(lahko tudi sloga </w:t>
      </w:r>
      <w:r w:rsidR="00A70341">
        <w:t xml:space="preserve">»Preglednica-vsebina-Italic« </w:t>
      </w:r>
      <w:r w:rsidR="00874427">
        <w:t>ali</w:t>
      </w:r>
      <w:r w:rsidR="00A70341">
        <w:t xml:space="preserve"> »Preglednica-vsebina-Krepko«</w:t>
      </w:r>
      <w:r w:rsidR="00874427">
        <w:t>)</w:t>
      </w:r>
      <w:r>
        <w:t xml:space="preserve">. </w:t>
      </w:r>
    </w:p>
    <w:tbl>
      <w:tblPr>
        <w:tblStyle w:val="TableGrid"/>
        <w:tblW w:w="0" w:type="auto"/>
        <w:tblLook w:val="04A0" w:firstRow="1" w:lastRow="0" w:firstColumn="1" w:lastColumn="0" w:noHBand="0" w:noVBand="1"/>
      </w:tblPr>
      <w:tblGrid>
        <w:gridCol w:w="2268"/>
        <w:gridCol w:w="2268"/>
        <w:gridCol w:w="2268"/>
        <w:gridCol w:w="2268"/>
      </w:tblGrid>
      <w:tr w:rsidR="009A6CAA" w14:paraId="207712D9" w14:textId="1FCF1C5A" w:rsidTr="00FA51A3">
        <w:tc>
          <w:tcPr>
            <w:tcW w:w="2268" w:type="dxa"/>
          </w:tcPr>
          <w:p w14:paraId="4B868C4B" w14:textId="2B3859DB" w:rsidR="009A6CAA" w:rsidRPr="00A15335" w:rsidRDefault="009A6CAA" w:rsidP="00A15335">
            <w:pPr>
              <w:pStyle w:val="Preglednica-vsebina"/>
            </w:pPr>
            <w:r>
              <w:t>Prvi stolpec</w:t>
            </w:r>
          </w:p>
        </w:tc>
        <w:tc>
          <w:tcPr>
            <w:tcW w:w="2268" w:type="dxa"/>
          </w:tcPr>
          <w:p w14:paraId="108665CF" w14:textId="77777777" w:rsidR="009A6CAA" w:rsidRDefault="009A6CAA" w:rsidP="00A15335">
            <w:pPr>
              <w:pStyle w:val="Preglednica-vsebina"/>
            </w:pPr>
          </w:p>
        </w:tc>
        <w:tc>
          <w:tcPr>
            <w:tcW w:w="2268" w:type="dxa"/>
          </w:tcPr>
          <w:p w14:paraId="7B97F4D0" w14:textId="2BFE68F7" w:rsidR="009A6CAA" w:rsidRDefault="009A6CAA" w:rsidP="009A6CAA">
            <w:pPr>
              <w:pStyle w:val="Preglednica-vsebina-Krepko"/>
            </w:pPr>
            <w:r>
              <w:t>Tretji stolpec</w:t>
            </w:r>
          </w:p>
        </w:tc>
        <w:tc>
          <w:tcPr>
            <w:tcW w:w="2268" w:type="dxa"/>
          </w:tcPr>
          <w:p w14:paraId="677F5B58" w14:textId="77777777" w:rsidR="009A6CAA" w:rsidRDefault="009A6CAA" w:rsidP="00A15335">
            <w:pPr>
              <w:pStyle w:val="Preglednica-vsebina"/>
            </w:pPr>
          </w:p>
        </w:tc>
      </w:tr>
      <w:tr w:rsidR="009A6CAA" w14:paraId="793AD00C" w14:textId="1BE03715" w:rsidTr="00FA51A3">
        <w:tc>
          <w:tcPr>
            <w:tcW w:w="2268" w:type="dxa"/>
          </w:tcPr>
          <w:p w14:paraId="1AF2B369" w14:textId="77777777" w:rsidR="009A6CAA" w:rsidRDefault="009A6CAA" w:rsidP="00A15335">
            <w:pPr>
              <w:pStyle w:val="Preglednica-vsebina"/>
            </w:pPr>
          </w:p>
        </w:tc>
        <w:tc>
          <w:tcPr>
            <w:tcW w:w="2268" w:type="dxa"/>
          </w:tcPr>
          <w:p w14:paraId="02B43771" w14:textId="01030814" w:rsidR="009A6CAA" w:rsidRDefault="009A6CAA" w:rsidP="009A6CAA">
            <w:pPr>
              <w:pStyle w:val="Preglednica-vsebina-Italic"/>
            </w:pPr>
            <w:r>
              <w:t>Druga vrstica</w:t>
            </w:r>
          </w:p>
        </w:tc>
        <w:tc>
          <w:tcPr>
            <w:tcW w:w="2268" w:type="dxa"/>
          </w:tcPr>
          <w:p w14:paraId="4FE1CEBD" w14:textId="77777777" w:rsidR="009A6CAA" w:rsidRDefault="009A6CAA" w:rsidP="00A15335">
            <w:pPr>
              <w:pStyle w:val="Preglednica-vsebina"/>
            </w:pPr>
          </w:p>
        </w:tc>
        <w:tc>
          <w:tcPr>
            <w:tcW w:w="2268" w:type="dxa"/>
          </w:tcPr>
          <w:p w14:paraId="03ADDAA1" w14:textId="77777777" w:rsidR="009A6CAA" w:rsidRDefault="009A6CAA" w:rsidP="00A15335">
            <w:pPr>
              <w:pStyle w:val="Preglednica-vsebina"/>
            </w:pPr>
          </w:p>
        </w:tc>
      </w:tr>
      <w:tr w:rsidR="009A6CAA" w14:paraId="130C66B7" w14:textId="3FA8F63B" w:rsidTr="00FA51A3">
        <w:tc>
          <w:tcPr>
            <w:tcW w:w="2268" w:type="dxa"/>
          </w:tcPr>
          <w:p w14:paraId="120173EB" w14:textId="77777777" w:rsidR="009A6CAA" w:rsidRDefault="009A6CAA" w:rsidP="00A15335">
            <w:pPr>
              <w:pStyle w:val="Preglednica-vsebina"/>
            </w:pPr>
          </w:p>
        </w:tc>
        <w:tc>
          <w:tcPr>
            <w:tcW w:w="2268" w:type="dxa"/>
          </w:tcPr>
          <w:p w14:paraId="0D5934C2" w14:textId="77777777" w:rsidR="009A6CAA" w:rsidRDefault="009A6CAA" w:rsidP="00A15335">
            <w:pPr>
              <w:pStyle w:val="Preglednica-vsebina"/>
            </w:pPr>
          </w:p>
        </w:tc>
        <w:tc>
          <w:tcPr>
            <w:tcW w:w="2268" w:type="dxa"/>
          </w:tcPr>
          <w:p w14:paraId="382B3593" w14:textId="77777777" w:rsidR="009A6CAA" w:rsidRDefault="009A6CAA" w:rsidP="00A15335">
            <w:pPr>
              <w:pStyle w:val="Preglednica-vsebina"/>
            </w:pPr>
          </w:p>
        </w:tc>
        <w:tc>
          <w:tcPr>
            <w:tcW w:w="2268" w:type="dxa"/>
          </w:tcPr>
          <w:p w14:paraId="4FFB018F" w14:textId="77777777" w:rsidR="009A6CAA" w:rsidRDefault="009A6CAA" w:rsidP="00A15335">
            <w:pPr>
              <w:pStyle w:val="Preglednica-vsebina"/>
            </w:pPr>
          </w:p>
        </w:tc>
      </w:tr>
    </w:tbl>
    <w:p w14:paraId="5DCD2C75" w14:textId="77777777" w:rsidR="002E58C5" w:rsidRPr="009C68BF" w:rsidRDefault="002E58C5" w:rsidP="002E58C5">
      <w:pPr>
        <w:pStyle w:val="Preglednica-opis"/>
      </w:pPr>
      <w:r w:rsidRPr="009C68BF">
        <w:t xml:space="preserve">Tukaj je mesto za opis preglednice. </w:t>
      </w:r>
    </w:p>
    <w:p w14:paraId="232F6444" w14:textId="0684C748" w:rsidR="002E58C5" w:rsidRPr="00340080" w:rsidRDefault="002E58C5" w:rsidP="00340080">
      <w:pPr>
        <w:pStyle w:val="Opombe"/>
      </w:pPr>
      <w:r>
        <w:t xml:space="preserve">Za opis preglednice se </w:t>
      </w:r>
      <w:r w:rsidRPr="00340080">
        <w:t>uporablja slog »Preglednica-opis«</w:t>
      </w:r>
      <w:r w:rsidR="008D3451" w:rsidRPr="00340080">
        <w:t>.</w:t>
      </w:r>
    </w:p>
    <w:p w14:paraId="18D7B3A0" w14:textId="77777777" w:rsidR="00C116DF" w:rsidRDefault="00C116DF" w:rsidP="002E58C5">
      <w:pPr>
        <w:pStyle w:val="Odstavek"/>
      </w:pPr>
    </w:p>
    <w:p w14:paraId="35B5D47B" w14:textId="77777777" w:rsidR="00C116DF" w:rsidRDefault="00C116DF" w:rsidP="002E58C5">
      <w:pPr>
        <w:pStyle w:val="Odstavek"/>
      </w:pPr>
    </w:p>
    <w:p w14:paraId="6C263D6C" w14:textId="2612AE4F" w:rsidR="002E58C5" w:rsidRDefault="002E58C5" w:rsidP="002E58C5">
      <w:pPr>
        <w:pStyle w:val="Odstavek"/>
      </w:pPr>
      <w:r>
        <w:lastRenderedPageBreak/>
        <w:t>Enačbe morajo biti na desnem robu označene z zaporedno številko v okroglem oklepaju. Kot decimalno ločilo je treba uporabljati vejico</w:t>
      </w:r>
      <w:r w:rsidRPr="007C20F8">
        <w:t xml:space="preserve">. </w:t>
      </w:r>
      <w:r w:rsidRPr="00266943">
        <w:t>Priporočamo uporabo orodja 'Equation' v Word-u.</w:t>
      </w:r>
    </w:p>
    <w:p w14:paraId="120F4555" w14:textId="3ED2E699" w:rsidR="002E58C5" w:rsidRDefault="001F6F89" w:rsidP="002E58C5">
      <w:pPr>
        <w:pStyle w:val="Enaba"/>
      </w:pPr>
      <m:oMath>
        <m:sSup>
          <m:sSupPr>
            <m:ctrlPr>
              <w:rPr>
                <w:rFonts w:ascii="Cambria Math" w:hAnsi="Cambria Math"/>
              </w:rPr>
            </m:ctrlPr>
          </m:sSupPr>
          <m:e>
            <m:d>
              <m:dPr>
                <m:ctrlPr>
                  <w:rPr>
                    <w:rFonts w:ascii="Cambria Math" w:hAnsi="Cambria Math"/>
                  </w:rPr>
                </m:ctrlPr>
              </m:dPr>
              <m:e>
                <m:r>
                  <w:rPr>
                    <w:rFonts w:ascii="Cambria Math" w:hAnsi="Cambria Math"/>
                  </w:rPr>
                  <m:t>x+a</m:t>
                </m:r>
              </m:e>
            </m:d>
          </m:e>
          <m:sup>
            <m:r>
              <w:rPr>
                <w:rFonts w:ascii="Cambria Math" w:hAnsi="Cambria Math"/>
              </w:rPr>
              <m:t>n</m:t>
            </m:r>
          </m:sup>
        </m:sSup>
        <m:r>
          <w:rPr>
            <w:rFonts w:ascii="Cambria Math" w:eastAsia="Cambria Math" w:hAnsi="Cambria Math"/>
          </w:rPr>
          <m:t>=</m:t>
        </m:r>
        <m:nary>
          <m:naryPr>
            <m:chr m:val="∑"/>
            <m:grow m:val="1"/>
            <m:ctrlPr>
              <w:rPr>
                <w:rFonts w:ascii="Cambria Math" w:hAnsi="Cambria Math"/>
              </w:rPr>
            </m:ctrlPr>
          </m:naryPr>
          <m:sub>
            <m:r>
              <w:rPr>
                <w:rFonts w:ascii="Cambria Math" w:eastAsia="Cambria Math" w:hAnsi="Cambria Math"/>
              </w:rPr>
              <m:t>k=0</m:t>
            </m:r>
          </m:sub>
          <m:sup>
            <m:r>
              <w:rPr>
                <w:rFonts w:ascii="Cambria Math" w:eastAsia="Cambria Math" w:hAnsi="Cambria Math"/>
              </w:rPr>
              <m:t>n</m:t>
            </m:r>
          </m:sup>
          <m:e>
            <m:d>
              <m:dPr>
                <m:ctrlPr>
                  <w:rPr>
                    <w:rFonts w:ascii="Cambria Math" w:hAnsi="Cambria Math"/>
                  </w:rPr>
                </m:ctrlPr>
              </m:dPr>
              <m:e>
                <m:f>
                  <m:fPr>
                    <m:type m:val="noBar"/>
                    <m:ctrlPr>
                      <w:rPr>
                        <w:rFonts w:ascii="Cambria Math" w:hAnsi="Cambria Math"/>
                      </w:rPr>
                    </m:ctrlPr>
                  </m:fPr>
                  <m:num>
                    <m:r>
                      <w:rPr>
                        <w:rFonts w:ascii="Cambria Math" w:eastAsia="Cambria Math" w:hAnsi="Cambria Math"/>
                      </w:rPr>
                      <m:t>n</m:t>
                    </m:r>
                  </m:num>
                  <m:den>
                    <m:r>
                      <w:rPr>
                        <w:rFonts w:ascii="Cambria Math" w:eastAsia="Cambria Math" w:hAnsi="Cambria Math"/>
                      </w:rPr>
                      <m:t>k</m:t>
                    </m:r>
                  </m:den>
                </m:f>
              </m:e>
            </m:d>
            <m:sSup>
              <m:sSupPr>
                <m:ctrlPr>
                  <w:rPr>
                    <w:rFonts w:ascii="Cambria Math" w:hAnsi="Cambria Math"/>
                  </w:rPr>
                </m:ctrlPr>
              </m:sSupPr>
              <m:e>
                <m:r>
                  <w:rPr>
                    <w:rFonts w:ascii="Cambria Math" w:eastAsia="Cambria Math" w:hAnsi="Cambria Math"/>
                  </w:rPr>
                  <m:t>x</m:t>
                </m:r>
              </m:e>
              <m:sup>
                <m:r>
                  <w:rPr>
                    <w:rFonts w:ascii="Cambria Math" w:eastAsia="Cambria Math" w:hAnsi="Cambria Math"/>
                  </w:rPr>
                  <m:t>k</m:t>
                </m:r>
              </m:sup>
            </m:sSup>
            <m:sSup>
              <m:sSupPr>
                <m:ctrlPr>
                  <w:rPr>
                    <w:rFonts w:ascii="Cambria Math" w:hAnsi="Cambria Math"/>
                  </w:rPr>
                </m:ctrlPr>
              </m:sSupPr>
              <m:e>
                <m:r>
                  <w:rPr>
                    <w:rFonts w:ascii="Cambria Math" w:eastAsia="Cambria Math" w:hAnsi="Cambria Math"/>
                  </w:rPr>
                  <m:t>a</m:t>
                </m:r>
              </m:e>
              <m:sup>
                <m:r>
                  <w:rPr>
                    <w:rFonts w:ascii="Cambria Math" w:eastAsia="Cambria Math" w:hAnsi="Cambria Math"/>
                  </w:rPr>
                  <m:t>n-k</m:t>
                </m:r>
              </m:sup>
            </m:sSup>
          </m:e>
        </m:nary>
      </m:oMath>
      <w:r w:rsidR="002E58C5" w:rsidRPr="00A369E3">
        <w:t xml:space="preserve"> </w:t>
      </w:r>
      <w:r w:rsidR="002E58C5" w:rsidRPr="00A369E3">
        <w:tab/>
        <w:t>(1)</w:t>
      </w:r>
    </w:p>
    <w:p w14:paraId="3BE55C77" w14:textId="2076BEDC" w:rsidR="008D3451" w:rsidRPr="00340080" w:rsidRDefault="008D3451" w:rsidP="00340080">
      <w:pPr>
        <w:pStyle w:val="Opombe"/>
      </w:pPr>
      <w:r>
        <w:t>Za pisanje enačb se uporablja slog »Enačba«.</w:t>
      </w:r>
    </w:p>
    <w:p w14:paraId="6EE39356" w14:textId="77777777" w:rsidR="002E58C5" w:rsidRPr="007C20F8" w:rsidRDefault="002E58C5" w:rsidP="002E58C5">
      <w:pPr>
        <w:pStyle w:val="Poglavje1"/>
      </w:pPr>
      <w:r>
        <w:t>sklep</w:t>
      </w:r>
    </w:p>
    <w:p w14:paraId="2B9832B2" w14:textId="77777777" w:rsidR="002E58C5" w:rsidRDefault="002E58C5" w:rsidP="002E58C5">
      <w:pPr>
        <w:pStyle w:val="Odstavek"/>
      </w:pPr>
      <w:r>
        <w:t>Tukaj je mesto za besedilo sklepa.</w:t>
      </w:r>
    </w:p>
    <w:p w14:paraId="08DD923C" w14:textId="77777777" w:rsidR="002E58C5" w:rsidRDefault="002E58C5" w:rsidP="002E58C5">
      <w:pPr>
        <w:pStyle w:val="Odstavek"/>
      </w:pPr>
    </w:p>
    <w:p w14:paraId="373FCAC9" w14:textId="77777777" w:rsidR="002E58C5" w:rsidRDefault="002E58C5" w:rsidP="002E58C5">
      <w:pPr>
        <w:pStyle w:val="Poglavje1"/>
      </w:pPr>
      <w:r>
        <w:t>ZAHVALA</w:t>
      </w:r>
    </w:p>
    <w:p w14:paraId="25534355" w14:textId="77777777" w:rsidR="002E58C5" w:rsidRDefault="002E58C5" w:rsidP="002E58C5">
      <w:pPr>
        <w:pStyle w:val="Odstavek"/>
      </w:pPr>
      <w:r>
        <w:t xml:space="preserve">Tukaj je mesto za besedilo zahvale. </w:t>
      </w:r>
    </w:p>
    <w:p w14:paraId="064AE435" w14:textId="1BA54CFA" w:rsidR="002E58C5" w:rsidRDefault="002E58C5" w:rsidP="002E58C5">
      <w:pPr>
        <w:pStyle w:val="Opombe"/>
      </w:pPr>
      <w:r>
        <w:t>Zahvala je neobvezna</w:t>
      </w:r>
      <w:r w:rsidR="00C116DF">
        <w:t>.</w:t>
      </w:r>
    </w:p>
    <w:p w14:paraId="02216DF2" w14:textId="77777777" w:rsidR="002E58C5" w:rsidRDefault="002E58C5" w:rsidP="002E58C5">
      <w:pPr>
        <w:pStyle w:val="Poglavje1"/>
      </w:pPr>
      <w:r>
        <w:t>LITERATURA</w:t>
      </w:r>
    </w:p>
    <w:p w14:paraId="7741C953" w14:textId="27871BD7" w:rsidR="00C116DF" w:rsidRPr="00C33458" w:rsidRDefault="00C116DF" w:rsidP="00C116DF">
      <w:pPr>
        <w:pStyle w:val="Opombe"/>
      </w:pPr>
      <w:r w:rsidRPr="00C33458">
        <w:t>V poglavju LITERATURA so uporabljena in citirana dela razvrščena po abecednem redu priimkov prvih avtorjev ali kraticah ustanov in opisana z naslednjimi podatki:</w:t>
      </w:r>
    </w:p>
    <w:p w14:paraId="31D564A6" w14:textId="7D8133A4" w:rsidR="00C116DF" w:rsidRPr="00C33458" w:rsidRDefault="00C116DF" w:rsidP="00C116DF">
      <w:pPr>
        <w:pStyle w:val="Opombe"/>
      </w:pPr>
      <w:r w:rsidRPr="008E0DD7">
        <w:rPr>
          <w:b/>
          <w:bCs/>
        </w:rPr>
        <w:t>Revije</w:t>
      </w:r>
      <w:r w:rsidRPr="00C33458">
        <w:t>: priimek, začetnica imena prvega avtorja, priimki in začetnice imen drugih avtorjev, naslov dela, ime revije, letnik, številka, strani od do, leto objave</w:t>
      </w:r>
      <w:r w:rsidR="008E0DD7">
        <w:t>.</w:t>
      </w:r>
    </w:p>
    <w:p w14:paraId="6282F291" w14:textId="3B9C7D57" w:rsidR="00C116DF" w:rsidRPr="00C33458" w:rsidRDefault="00C116DF" w:rsidP="00C116DF">
      <w:pPr>
        <w:pStyle w:val="Opombe"/>
      </w:pPr>
      <w:r w:rsidRPr="008E0DD7">
        <w:rPr>
          <w:b/>
          <w:bCs/>
        </w:rPr>
        <w:t>Zborniki</w:t>
      </w:r>
      <w:r w:rsidRPr="00C33458">
        <w:t>: priimek, začetnica imena prvega avtorja, priimki in začetnice imen drugih avtorjev (namesto podatkov o avtorjih lahko tudi kratica ustanove, naziv ustanove), naslov dela, naziv sestanka, organizator, kraj in datum sestanka, strani od do, leto objave</w:t>
      </w:r>
      <w:r w:rsidR="008E0DD7">
        <w:t>.</w:t>
      </w:r>
    </w:p>
    <w:p w14:paraId="54A0A2B4" w14:textId="5EBE0A42" w:rsidR="00C116DF" w:rsidRPr="00C33458" w:rsidRDefault="00C116DF" w:rsidP="00C116DF">
      <w:pPr>
        <w:pStyle w:val="Opombe"/>
      </w:pPr>
      <w:r w:rsidRPr="008E0DD7">
        <w:rPr>
          <w:b/>
          <w:bCs/>
        </w:rPr>
        <w:t>Knjige</w:t>
      </w:r>
      <w:r w:rsidRPr="00C33458">
        <w:t>: priimek, začetnica imena prvega avtorja, priimki in začetnice imen drugih avtorjev, naslov dela, založba, leto objave</w:t>
      </w:r>
      <w:r w:rsidR="008E0DD7">
        <w:t>.</w:t>
      </w:r>
    </w:p>
    <w:p w14:paraId="318EC129" w14:textId="72A92A06" w:rsidR="00C116DF" w:rsidRPr="00C33458" w:rsidRDefault="00C116DF" w:rsidP="00C116DF">
      <w:pPr>
        <w:pStyle w:val="Opombe"/>
      </w:pPr>
      <w:r w:rsidRPr="008E0DD7">
        <w:rPr>
          <w:b/>
          <w:bCs/>
        </w:rPr>
        <w:t>Raziskovalna poročila</w:t>
      </w:r>
      <w:r w:rsidRPr="00C33458">
        <w:t>: priimek, začetnica imena prvega avtorja, priimki in začetnice imen drugih avtorjev (namesto podatkov o avtorjih lahko tudi kratica ustanove, naziv ustanove), naslov dela, vrsta poročila, naročnik, oznaka pogodbe, leto objave</w:t>
      </w:r>
      <w:r w:rsidR="008E0DD7">
        <w:t>.</w:t>
      </w:r>
    </w:p>
    <w:p w14:paraId="4C951FB4" w14:textId="71D77B7C" w:rsidR="00C116DF" w:rsidRPr="00C33458" w:rsidRDefault="00C116DF" w:rsidP="00C116DF">
      <w:pPr>
        <w:pStyle w:val="Opombe"/>
      </w:pPr>
      <w:r w:rsidRPr="008E0DD7">
        <w:rPr>
          <w:b/>
          <w:bCs/>
        </w:rPr>
        <w:t>Standardi</w:t>
      </w:r>
      <w:r w:rsidRPr="00C33458">
        <w:t>: kratica ustanove (npr. SIST), oznaka standarda in naslov, izdajatelj, leto objave</w:t>
      </w:r>
      <w:r w:rsidR="008E0DD7">
        <w:t>.</w:t>
      </w:r>
    </w:p>
    <w:p w14:paraId="0FEE261E" w14:textId="77777777" w:rsidR="00C116DF" w:rsidRDefault="00C116DF" w:rsidP="00C116DF">
      <w:pPr>
        <w:pStyle w:val="Opombe"/>
      </w:pPr>
      <w:r w:rsidRPr="008E0DD7">
        <w:rPr>
          <w:b/>
          <w:bCs/>
        </w:rPr>
        <w:t>Arhivi</w:t>
      </w:r>
      <w:r w:rsidRPr="00C33458">
        <w:t>: priimek, začetnica imena prvega avtorja, priimki in začetnice imen drugih avtorjev (namesto podatkov o avtorjih lahko tudi kratica ustanove, naziv ustanove), kratek opis npr. zasebni arhiv, leto vpogleda.</w:t>
      </w:r>
    </w:p>
    <w:p w14:paraId="3E390BB0" w14:textId="60A70DE4" w:rsidR="00C116DF" w:rsidRPr="00C33458" w:rsidRDefault="00C116DF" w:rsidP="00C116DF">
      <w:pPr>
        <w:pStyle w:val="Opombe"/>
      </w:pPr>
      <w:r w:rsidRPr="008E0DD7">
        <w:rPr>
          <w:b/>
          <w:bCs/>
        </w:rPr>
        <w:t>Spletni vir</w:t>
      </w:r>
      <w:r w:rsidR="008E0DD7">
        <w:rPr>
          <w:b/>
          <w:bCs/>
        </w:rPr>
        <w:t>i</w:t>
      </w:r>
      <w:r w:rsidRPr="008E3F66">
        <w:t xml:space="preserve">: </w:t>
      </w:r>
      <w:bookmarkStart w:id="0" w:name="_Hlk109657534"/>
      <w:r w:rsidRPr="008E3F66">
        <w:t xml:space="preserve">kratica </w:t>
      </w:r>
      <w:r>
        <w:t>oz.</w:t>
      </w:r>
      <w:r w:rsidRPr="008E3F66">
        <w:t xml:space="preserve"> naziv ustanove, </w:t>
      </w:r>
      <w:r>
        <w:t xml:space="preserve">spletna stran, </w:t>
      </w:r>
      <w:r w:rsidRPr="00673DA3">
        <w:t>podatki</w:t>
      </w:r>
      <w:r>
        <w:t xml:space="preserve"> o ustanovi</w:t>
      </w:r>
      <w:r w:rsidRPr="008E3F66">
        <w:t>, leto vpogleda.</w:t>
      </w:r>
      <w:bookmarkEnd w:id="0"/>
    </w:p>
    <w:p w14:paraId="2D824105" w14:textId="77777777" w:rsidR="00C116DF" w:rsidRPr="00C33458" w:rsidRDefault="00C116DF" w:rsidP="00C116DF">
      <w:pPr>
        <w:pStyle w:val="Opombe"/>
      </w:pPr>
    </w:p>
    <w:p w14:paraId="79052DBC" w14:textId="797C73A7" w:rsidR="00C116DF" w:rsidRDefault="00C116DF" w:rsidP="00C116DF">
      <w:pPr>
        <w:pStyle w:val="Opombe"/>
      </w:pPr>
      <w:r w:rsidRPr="00C33458">
        <w:t xml:space="preserve">V primeru, da sta dve deli istega avtorja </w:t>
      </w:r>
      <w:r w:rsidR="00003615">
        <w:t xml:space="preserve">ali ustanove </w:t>
      </w:r>
      <w:r w:rsidRPr="00C33458">
        <w:t>objavljeni v istem letu, se pri letnicah</w:t>
      </w:r>
      <w:r w:rsidR="00003615">
        <w:t xml:space="preserve"> (</w:t>
      </w:r>
      <w:r w:rsidR="00003615">
        <w:t>tako v poglavju Literatura kot v sklicu</w:t>
      </w:r>
      <w:r w:rsidR="00003615">
        <w:t>)</w:t>
      </w:r>
      <w:r w:rsidRPr="00C33458">
        <w:t xml:space="preserve"> doda še oznake a, b, c itn.</w:t>
      </w:r>
    </w:p>
    <w:p w14:paraId="6B27D671" w14:textId="56B88C18" w:rsidR="002E58C5" w:rsidRPr="00B85C4E" w:rsidRDefault="00C116DF" w:rsidP="00C116DF">
      <w:pPr>
        <w:pStyle w:val="Opombe"/>
      </w:pPr>
      <w:r w:rsidRPr="00E529F5">
        <w:t>Dela istega prvega avtorja ali ustanove je potrebno razvrstiti od najstarejšega do najnovejšega</w:t>
      </w:r>
      <w:r w:rsidR="002E58C5" w:rsidRPr="00B85C4E">
        <w:t>.</w:t>
      </w:r>
    </w:p>
    <w:p w14:paraId="57148558" w14:textId="47E330E4" w:rsidR="002E58C5" w:rsidRDefault="002E58C5" w:rsidP="00217E35">
      <w:pPr>
        <w:pStyle w:val="Odstavek"/>
      </w:pPr>
      <w:r w:rsidRPr="002E58C5">
        <w:lastRenderedPageBreak/>
        <w:t xml:space="preserve">Za avtomatsko navajanje literature priporočamo uporabo orodja </w:t>
      </w:r>
      <w:r w:rsidRPr="008E0DD7">
        <w:rPr>
          <w:rStyle w:val="OdstavekKrepkoChar"/>
        </w:rPr>
        <w:t>Mendeley Cite</w:t>
      </w:r>
      <w:r w:rsidRPr="002E58C5">
        <w:t>.</w:t>
      </w:r>
      <w:r w:rsidR="00C116DF">
        <w:t xml:space="preserve"> </w:t>
      </w:r>
      <w:r w:rsidRPr="002E58C5">
        <w:t xml:space="preserve">Za pravilno oblikovanje citiranja in literature je potrebno v Mendeley-u uporabiti stil citiranja: </w:t>
      </w:r>
      <w:r w:rsidRPr="008E0DD7">
        <w:rPr>
          <w:rStyle w:val="OdstavekKrepkoChar"/>
        </w:rPr>
        <w:t>Gradbeni vestnik - 2022</w:t>
      </w:r>
      <w:r w:rsidRPr="002E58C5">
        <w:t xml:space="preserve">. To se naredi tako, da pod zavihkom "Citation Style" najprej izberete "Select another style...", nato kliknete "Add custom syle" ter prilepite sledeči url naslov: </w:t>
      </w:r>
      <w:hyperlink r:id="rId11" w:history="1">
        <w:r w:rsidRPr="002E58C5">
          <w:t>https://csl.mendeley.com/styles/463811501/GradbeniVestnik2022</w:t>
        </w:r>
      </w:hyperlink>
      <w:r>
        <w:t xml:space="preserve">. S klikom na "Update citation style" se stil navajanja literature </w:t>
      </w:r>
      <w:r w:rsidR="009C01B5">
        <w:t xml:space="preserve">ustrezno </w:t>
      </w:r>
      <w:r>
        <w:t xml:space="preserve">spremeni. </w:t>
      </w:r>
      <w:r w:rsidR="00E02DBF">
        <w:t xml:space="preserve">Postopek namestitve lahko vidite na spodnji sliki. </w:t>
      </w:r>
    </w:p>
    <w:p w14:paraId="412248E1" w14:textId="10BA2807" w:rsidR="00E02DBF" w:rsidRDefault="00E02DBF" w:rsidP="00A3277D">
      <w:pPr>
        <w:pStyle w:val="Literatura"/>
      </w:pPr>
      <w:r w:rsidRPr="00DC4A4E">
        <w:rPr>
          <w:noProof/>
        </w:rPr>
        <w:drawing>
          <wp:inline distT="0" distB="0" distL="0" distR="0" wp14:anchorId="509E3B94" wp14:editId="0C4DC33D">
            <wp:extent cx="3492943" cy="199016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3508321" cy="1998927"/>
                    </a:xfrm>
                    <a:prstGeom prst="rect">
                      <a:avLst/>
                    </a:prstGeom>
                  </pic:spPr>
                </pic:pic>
              </a:graphicData>
            </a:graphic>
          </wp:inline>
        </w:drawing>
      </w:r>
    </w:p>
    <w:p w14:paraId="6B79873F" w14:textId="14B65590" w:rsidR="00475BCA" w:rsidRDefault="00475BCA" w:rsidP="00475BCA">
      <w:pPr>
        <w:pStyle w:val="Opombe"/>
      </w:pPr>
      <w:r>
        <w:t>Primer avtomatskega navajanja literature z uporabo orodja Mendeley Cite:</w:t>
      </w:r>
    </w:p>
    <w:sdt>
      <w:sdtPr>
        <w:rPr>
          <w:rFonts w:ascii="Arial" w:hAnsi="Arial" w:cs="Arial"/>
          <w:lang w:val="sl-SI"/>
        </w:rPr>
        <w:tag w:val="MENDELEY_BIBLIOGRAPHY"/>
        <w:id w:val="-2020455307"/>
        <w:placeholder>
          <w:docPart w:val="895A4FF6052D43DEBC41FB00E2EBAECB"/>
        </w:placeholder>
      </w:sdtPr>
      <w:sdtEndPr/>
      <w:sdtContent>
        <w:p w14:paraId="6FE0EB70" w14:textId="77777777" w:rsidR="00E02DBF" w:rsidRPr="008E0DD7" w:rsidRDefault="00E02DBF" w:rsidP="008E0DD7">
          <w:pPr>
            <w:spacing w:after="240" w:line="360" w:lineRule="auto"/>
            <w:contextualSpacing/>
            <w:divId w:val="854923136"/>
            <w:rPr>
              <w:rStyle w:val="OdstavekChar"/>
            </w:rPr>
          </w:pPr>
          <w:proofErr w:type="spellStart"/>
          <w:r w:rsidRPr="008E0DD7">
            <w:rPr>
              <w:rStyle w:val="OdstavekChar"/>
            </w:rPr>
            <w:t>Psycharis</w:t>
          </w:r>
          <w:proofErr w:type="spellEnd"/>
          <w:r w:rsidRPr="008E0DD7">
            <w:rPr>
              <w:rStyle w:val="OdstavekChar"/>
            </w:rPr>
            <w:t xml:space="preserve">, I. N., </w:t>
          </w:r>
          <w:proofErr w:type="spellStart"/>
          <w:r w:rsidRPr="008E0DD7">
            <w:rPr>
              <w:rStyle w:val="OdstavekChar"/>
            </w:rPr>
            <w:t>Mouzakis</w:t>
          </w:r>
          <w:proofErr w:type="spellEnd"/>
          <w:r w:rsidRPr="008E0DD7">
            <w:rPr>
              <w:rStyle w:val="OdstavekChar"/>
            </w:rPr>
            <w:t xml:space="preserve">, H. P., </w:t>
          </w:r>
          <w:proofErr w:type="spellStart"/>
          <w:r w:rsidRPr="008E0DD7">
            <w:rPr>
              <w:rStyle w:val="OdstavekChar"/>
            </w:rPr>
            <w:t>Shear</w:t>
          </w:r>
          <w:proofErr w:type="spellEnd"/>
          <w:r w:rsidRPr="008E0DD7">
            <w:rPr>
              <w:rStyle w:val="OdstavekChar"/>
            </w:rPr>
            <w:t xml:space="preserve"> </w:t>
          </w:r>
          <w:proofErr w:type="spellStart"/>
          <w:r w:rsidRPr="008E0DD7">
            <w:rPr>
              <w:rStyle w:val="OdstavekChar"/>
            </w:rPr>
            <w:t>resistance</w:t>
          </w:r>
          <w:proofErr w:type="spellEnd"/>
          <w:r w:rsidRPr="008E0DD7">
            <w:rPr>
              <w:rStyle w:val="OdstavekChar"/>
            </w:rPr>
            <w:t xml:space="preserve"> </w:t>
          </w:r>
          <w:proofErr w:type="spellStart"/>
          <w:r w:rsidRPr="008E0DD7">
            <w:rPr>
              <w:rStyle w:val="OdstavekChar"/>
            </w:rPr>
            <w:t>of</w:t>
          </w:r>
          <w:proofErr w:type="spellEnd"/>
          <w:r w:rsidRPr="008E0DD7">
            <w:rPr>
              <w:rStyle w:val="OdstavekChar"/>
            </w:rPr>
            <w:t xml:space="preserve"> </w:t>
          </w:r>
          <w:proofErr w:type="spellStart"/>
          <w:r w:rsidRPr="008E0DD7">
            <w:rPr>
              <w:rStyle w:val="OdstavekChar"/>
            </w:rPr>
            <w:t>pinned</w:t>
          </w:r>
          <w:proofErr w:type="spellEnd"/>
          <w:r w:rsidRPr="008E0DD7">
            <w:rPr>
              <w:rStyle w:val="OdstavekChar"/>
            </w:rPr>
            <w:t xml:space="preserve"> </w:t>
          </w:r>
          <w:proofErr w:type="spellStart"/>
          <w:r w:rsidRPr="008E0DD7">
            <w:rPr>
              <w:rStyle w:val="OdstavekChar"/>
            </w:rPr>
            <w:t>connections</w:t>
          </w:r>
          <w:proofErr w:type="spellEnd"/>
          <w:r w:rsidRPr="008E0DD7">
            <w:rPr>
              <w:rStyle w:val="OdstavekChar"/>
            </w:rPr>
            <w:t xml:space="preserve"> </w:t>
          </w:r>
          <w:proofErr w:type="spellStart"/>
          <w:r w:rsidRPr="008E0DD7">
            <w:rPr>
              <w:rStyle w:val="OdstavekChar"/>
            </w:rPr>
            <w:t>of</w:t>
          </w:r>
          <w:proofErr w:type="spellEnd"/>
          <w:r w:rsidRPr="008E0DD7">
            <w:rPr>
              <w:rStyle w:val="OdstavekChar"/>
            </w:rPr>
            <w:t xml:space="preserve"> </w:t>
          </w:r>
          <w:proofErr w:type="spellStart"/>
          <w:r w:rsidRPr="008E0DD7">
            <w:rPr>
              <w:rStyle w:val="OdstavekChar"/>
            </w:rPr>
            <w:t>precast</w:t>
          </w:r>
          <w:proofErr w:type="spellEnd"/>
          <w:r w:rsidRPr="008E0DD7">
            <w:rPr>
              <w:rStyle w:val="OdstavekChar"/>
            </w:rPr>
            <w:t xml:space="preserve"> </w:t>
          </w:r>
          <w:proofErr w:type="spellStart"/>
          <w:r w:rsidRPr="008E0DD7">
            <w:rPr>
              <w:rStyle w:val="OdstavekChar"/>
            </w:rPr>
            <w:t>members</w:t>
          </w:r>
          <w:proofErr w:type="spellEnd"/>
          <w:r w:rsidRPr="008E0DD7">
            <w:rPr>
              <w:rStyle w:val="OdstavekChar"/>
            </w:rPr>
            <w:t xml:space="preserve"> to </w:t>
          </w:r>
          <w:proofErr w:type="spellStart"/>
          <w:r w:rsidRPr="008E0DD7">
            <w:rPr>
              <w:rStyle w:val="OdstavekChar"/>
            </w:rPr>
            <w:t>monotonic</w:t>
          </w:r>
          <w:proofErr w:type="spellEnd"/>
          <w:r w:rsidRPr="008E0DD7">
            <w:rPr>
              <w:rStyle w:val="OdstavekChar"/>
            </w:rPr>
            <w:t xml:space="preserve"> </w:t>
          </w:r>
          <w:proofErr w:type="spellStart"/>
          <w:r w:rsidRPr="008E0DD7">
            <w:rPr>
              <w:rStyle w:val="OdstavekChar"/>
            </w:rPr>
            <w:t>and</w:t>
          </w:r>
          <w:proofErr w:type="spellEnd"/>
          <w:r w:rsidRPr="008E0DD7">
            <w:rPr>
              <w:rStyle w:val="OdstavekChar"/>
            </w:rPr>
            <w:t xml:space="preserve"> </w:t>
          </w:r>
          <w:proofErr w:type="spellStart"/>
          <w:r w:rsidRPr="008E0DD7">
            <w:rPr>
              <w:rStyle w:val="OdstavekChar"/>
            </w:rPr>
            <w:t>cyclic</w:t>
          </w:r>
          <w:proofErr w:type="spellEnd"/>
          <w:r w:rsidRPr="008E0DD7">
            <w:rPr>
              <w:rStyle w:val="OdstavekChar"/>
            </w:rPr>
            <w:t xml:space="preserve"> </w:t>
          </w:r>
          <w:proofErr w:type="spellStart"/>
          <w:r w:rsidRPr="008E0DD7">
            <w:rPr>
              <w:rStyle w:val="OdstavekChar"/>
            </w:rPr>
            <w:t>loading</w:t>
          </w:r>
          <w:proofErr w:type="spellEnd"/>
          <w:r w:rsidRPr="008E0DD7">
            <w:rPr>
              <w:rStyle w:val="OdstavekChar"/>
            </w:rPr>
            <w:t xml:space="preserve">, Engineering </w:t>
          </w:r>
          <w:proofErr w:type="spellStart"/>
          <w:r w:rsidRPr="008E0DD7">
            <w:rPr>
              <w:rStyle w:val="OdstavekChar"/>
            </w:rPr>
            <w:t>Structures</w:t>
          </w:r>
          <w:proofErr w:type="spellEnd"/>
          <w:r w:rsidRPr="008E0DD7">
            <w:rPr>
              <w:rStyle w:val="OdstavekChar"/>
            </w:rPr>
            <w:t>, 41, 413–427, https://doi.org/10.1016/J.ENGSTRUCT.2012.03.051, 1970.</w:t>
          </w:r>
        </w:p>
        <w:p w14:paraId="186A0ED5" w14:textId="22B520A0" w:rsidR="00475BCA" w:rsidRPr="00053B19" w:rsidRDefault="00E02DBF" w:rsidP="00475BCA">
          <w:pPr>
            <w:pStyle w:val="Literatura"/>
          </w:pPr>
          <w:r>
            <w:t> </w:t>
          </w:r>
        </w:p>
      </w:sdtContent>
    </w:sdt>
    <w:p w14:paraId="30E3F722" w14:textId="30114718" w:rsidR="00165341" w:rsidRDefault="00165341" w:rsidP="00165341">
      <w:pPr>
        <w:pStyle w:val="Opombe"/>
      </w:pPr>
      <w:r>
        <w:t xml:space="preserve">Program </w:t>
      </w:r>
      <w:r w:rsidRPr="008C3C85">
        <w:t>Mendeley Cite vam omogoča</w:t>
      </w:r>
      <w:r w:rsidR="00771B27">
        <w:t xml:space="preserve"> preprosto vztavljanje</w:t>
      </w:r>
      <w:r w:rsidRPr="008C3C85">
        <w:t xml:space="preserve"> </w:t>
      </w:r>
      <w:r w:rsidR="00771B27">
        <w:t>virov in literature</w:t>
      </w:r>
      <w:r w:rsidRPr="008C3C85">
        <w:t xml:space="preserve"> v vaš Wordov dokument</w:t>
      </w:r>
      <w:r w:rsidR="00771B27">
        <w:t>. Za pravilno delovanje programa potrebujete naloženo</w:t>
      </w:r>
      <w:r w:rsidR="00493BBC">
        <w:t xml:space="preserve"> tako</w:t>
      </w:r>
      <w:r w:rsidR="00771B27">
        <w:t xml:space="preserve"> namizno aplikacijo Mendeley</w:t>
      </w:r>
      <w:r w:rsidR="00493BBC">
        <w:t xml:space="preserve"> kot tudi</w:t>
      </w:r>
      <w:r w:rsidR="00771B27">
        <w:t xml:space="preserve"> dodatek za program Word</w:t>
      </w:r>
      <w:r w:rsidR="00493BBC">
        <w:t xml:space="preserve">. </w:t>
      </w:r>
      <w:r w:rsidR="00771B27">
        <w:t xml:space="preserve"> </w:t>
      </w:r>
    </w:p>
    <w:p w14:paraId="488E447B" w14:textId="22A598FF" w:rsidR="00493BBC" w:rsidRDefault="00493BBC" w:rsidP="00165341">
      <w:pPr>
        <w:pStyle w:val="Opombe"/>
      </w:pPr>
      <w:r>
        <w:t xml:space="preserve">Program je brezplačen in je dostopen na spletni strani:  </w:t>
      </w:r>
      <w:hyperlink r:id="rId13" w:history="1">
        <w:r w:rsidRPr="003E04A2">
          <w:t>https://www.mendeley.com</w:t>
        </w:r>
      </w:hyperlink>
      <w:r>
        <w:t xml:space="preserve"> </w:t>
      </w:r>
    </w:p>
    <w:p w14:paraId="480B7D1D" w14:textId="798558F1" w:rsidR="00771B27" w:rsidRPr="008C3C85" w:rsidRDefault="00771B27" w:rsidP="00165341">
      <w:pPr>
        <w:pStyle w:val="Opombe"/>
      </w:pPr>
    </w:p>
    <w:p w14:paraId="0E6C9339" w14:textId="77777777" w:rsidR="00A17A22" w:rsidRPr="008C3C85" w:rsidRDefault="00A17A22" w:rsidP="00165341">
      <w:pPr>
        <w:pStyle w:val="Opombe"/>
      </w:pPr>
    </w:p>
    <w:p w14:paraId="3450E1D6" w14:textId="371D682F" w:rsidR="00506359" w:rsidRDefault="00506359" w:rsidP="00165341">
      <w:pPr>
        <w:pStyle w:val="Opombe"/>
      </w:pPr>
      <w:r>
        <w:t xml:space="preserve">Postopek namestitve: </w:t>
      </w:r>
    </w:p>
    <w:p w14:paraId="7E32A0EC" w14:textId="3EC0FFBB" w:rsidR="00506359" w:rsidRDefault="00506359" w:rsidP="00165341">
      <w:pPr>
        <w:pStyle w:val="Opombe"/>
      </w:pPr>
      <w:r>
        <w:t xml:space="preserve">1) Na spletni mendeley.com je potrebno ustvariti uporabniški račun. </w:t>
      </w:r>
    </w:p>
    <w:p w14:paraId="17667249" w14:textId="0C16E10C" w:rsidR="00506359" w:rsidRDefault="00506359" w:rsidP="00165341">
      <w:pPr>
        <w:pStyle w:val="Opombe"/>
      </w:pPr>
      <w:r>
        <w:t>2) Po uspešno končani registraciji kliknite na vaše uporabniško ime (zgornji desni kot) in odprl se vam bo spustni seznam. Kliknite na gumb "Download Mendeley".</w:t>
      </w:r>
    </w:p>
    <w:p w14:paraId="1E6A60AA" w14:textId="6C8E5268" w:rsidR="00506359" w:rsidRDefault="00506359" w:rsidP="00165341">
      <w:pPr>
        <w:pStyle w:val="Opombe"/>
      </w:pPr>
      <w:r>
        <w:t>3) Sledite navodilom za namestitev programa Mendeley.</w:t>
      </w:r>
    </w:p>
    <w:p w14:paraId="602FE2EA" w14:textId="1C6408DD" w:rsidR="00506359" w:rsidRDefault="00506359" w:rsidP="00165341">
      <w:pPr>
        <w:pStyle w:val="Opombe"/>
      </w:pPr>
      <w:r>
        <w:t xml:space="preserve">4) Ob zaključku namesitve se boste morali ponovno prijaviti z vašim uporabniškim imenom in geslom. </w:t>
      </w:r>
    </w:p>
    <w:p w14:paraId="42F7D33D" w14:textId="29C47B67" w:rsidR="00E02DBF" w:rsidRDefault="00A17A22" w:rsidP="00165341">
      <w:pPr>
        <w:pStyle w:val="Opombe"/>
      </w:pPr>
      <w:r>
        <w:lastRenderedPageBreak/>
        <w:t>5) Odpre se vam namizna verzija programa Mendeley, kamor lahko shranjujete uporabljenje vire. Za namestitev dodatka za Word kliknite na gumb "Tools" v orodni vrstici in nato izberite "Microsoft Word Plugin"</w:t>
      </w:r>
      <w:r w:rsidR="00E02DBF">
        <w:t>.  Postopek prikazuje spodnja slika.</w:t>
      </w:r>
    </w:p>
    <w:p w14:paraId="1554C9E1" w14:textId="307F807C" w:rsidR="00E02DBF" w:rsidRDefault="00E02DBF" w:rsidP="00165341">
      <w:pPr>
        <w:pStyle w:val="Opombe"/>
      </w:pPr>
      <w:r w:rsidRPr="00DC4A4E">
        <w:rPr>
          <w:noProof/>
        </w:rPr>
        <w:drawing>
          <wp:inline distT="0" distB="0" distL="0" distR="0" wp14:anchorId="2670F2C9" wp14:editId="5609C62A">
            <wp:extent cx="3904583" cy="24419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a:fillRect/>
                    </a:stretch>
                  </pic:blipFill>
                  <pic:spPr>
                    <a:xfrm>
                      <a:off x="0" y="0"/>
                      <a:ext cx="3921487" cy="2452558"/>
                    </a:xfrm>
                    <a:prstGeom prst="rect">
                      <a:avLst/>
                    </a:prstGeom>
                  </pic:spPr>
                </pic:pic>
              </a:graphicData>
            </a:graphic>
          </wp:inline>
        </w:drawing>
      </w:r>
    </w:p>
    <w:p w14:paraId="2B145365" w14:textId="210F2E5A" w:rsidR="00A17A22" w:rsidRDefault="00A17A22" w:rsidP="00165341">
      <w:pPr>
        <w:pStyle w:val="Opombe"/>
      </w:pPr>
      <w:r>
        <w:t xml:space="preserve">6) Ko je namestitev končana, odprite program Word in v zavihku "References" se vam bo pojavila ikona "Mendeley". S klikom na ikono, se boste morali ponovno prijaviti z vašim uporabniškim imenom in geslom. </w:t>
      </w:r>
      <w:r w:rsidR="00E02DBF">
        <w:t xml:space="preserve">Gletej spodnjo sliko. </w:t>
      </w:r>
    </w:p>
    <w:p w14:paraId="6E9C3871" w14:textId="58994697" w:rsidR="00E02DBF" w:rsidRDefault="00E02DBF" w:rsidP="00165341">
      <w:pPr>
        <w:pStyle w:val="Opombe"/>
      </w:pPr>
      <w:r w:rsidRPr="00DC4A4E">
        <w:rPr>
          <w:noProof/>
        </w:rPr>
        <w:drawing>
          <wp:inline distT="0" distB="0" distL="0" distR="0" wp14:anchorId="0B35E540" wp14:editId="50B3E3B8">
            <wp:extent cx="3610831" cy="205471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stretch>
                      <a:fillRect/>
                    </a:stretch>
                  </pic:blipFill>
                  <pic:spPr>
                    <a:xfrm>
                      <a:off x="0" y="0"/>
                      <a:ext cx="3623135" cy="2061712"/>
                    </a:xfrm>
                    <a:prstGeom prst="rect">
                      <a:avLst/>
                    </a:prstGeom>
                  </pic:spPr>
                </pic:pic>
              </a:graphicData>
            </a:graphic>
          </wp:inline>
        </w:drawing>
      </w:r>
    </w:p>
    <w:p w14:paraId="35E51F94" w14:textId="76589FEF" w:rsidR="00165341" w:rsidRDefault="00A17A22" w:rsidP="00A17A22">
      <w:pPr>
        <w:pStyle w:val="Opombe"/>
      </w:pPr>
      <w:r>
        <w:t xml:space="preserve">7) Ko ste enkrat prijavljeni, lahko pričnete z avtomatskim citiranjem virov.  </w:t>
      </w:r>
    </w:p>
    <w:p w14:paraId="1C6E5CBA" w14:textId="50E8111A" w:rsidR="00A17A22" w:rsidRDefault="00A17A22" w:rsidP="00A17A22">
      <w:pPr>
        <w:pStyle w:val="Opombe"/>
      </w:pPr>
    </w:p>
    <w:p w14:paraId="494C5ACF" w14:textId="7DEE7200" w:rsidR="002E58C5" w:rsidRDefault="002E58C5" w:rsidP="00C116DF">
      <w:pPr>
        <w:pStyle w:val="Odstavek"/>
      </w:pPr>
      <w:r>
        <w:t xml:space="preserve">V kolikor orodja Mendeley ne znate uporabljati je potrebno vire urediti </w:t>
      </w:r>
      <w:r w:rsidR="00C116DF">
        <w:t>ročno</w:t>
      </w:r>
      <w:r>
        <w:t>.</w:t>
      </w:r>
    </w:p>
    <w:sectPr w:rsidR="002E58C5" w:rsidSect="00F12EC3">
      <w:headerReference w:type="default" r:id="rId16"/>
      <w:type w:val="continuous"/>
      <w:pgSz w:w="11900" w:h="16840"/>
      <w:pgMar w:top="1701" w:right="1134" w:bottom="1134" w:left="1134" w:header="397" w:footer="709" w:gutter="0"/>
      <w:cols w:space="56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D6FA8" w14:textId="77777777" w:rsidR="001F6F89" w:rsidRPr="007C20F8" w:rsidRDefault="001F6F89" w:rsidP="007C20F8">
      <w:r>
        <w:separator/>
      </w:r>
    </w:p>
  </w:endnote>
  <w:endnote w:type="continuationSeparator" w:id="0">
    <w:p w14:paraId="31402B34" w14:textId="77777777" w:rsidR="001F6F89" w:rsidRPr="007C20F8" w:rsidRDefault="001F6F89" w:rsidP="007C2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30FE" w14:textId="77777777" w:rsidR="002E58C5" w:rsidRDefault="002E58C5" w:rsidP="007C20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A91E4" w14:textId="77777777" w:rsidR="002E58C5" w:rsidRPr="007C20F8" w:rsidRDefault="002E58C5" w:rsidP="007C20F8"/>
  <w:p w14:paraId="735B8D06" w14:textId="77777777" w:rsidR="002E58C5" w:rsidRPr="007C20F8" w:rsidRDefault="002E58C5" w:rsidP="007C20F8">
    <w:r w:rsidRPr="007C20F8">
      <w:fldChar w:fldCharType="begin"/>
    </w:r>
    <w:r w:rsidRPr="007C20F8">
      <w:instrText xml:space="preserve"> PAGE </w:instrText>
    </w:r>
    <w:r w:rsidRPr="007C20F8">
      <w:fldChar w:fldCharType="separate"/>
    </w:r>
    <w:r w:rsidRPr="007C20F8">
      <w:t>12</w:t>
    </w:r>
    <w:r w:rsidRPr="007C20F8">
      <w:fldChar w:fldCharType="end"/>
    </w:r>
  </w:p>
  <w:p w14:paraId="1A3E1E09" w14:textId="77777777" w:rsidR="002E58C5" w:rsidRPr="00F1685D" w:rsidRDefault="002E58C5" w:rsidP="007C20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F6DC6" w14:textId="77777777" w:rsidR="001F6F89" w:rsidRPr="007C20F8" w:rsidRDefault="001F6F89" w:rsidP="007C20F8">
      <w:r>
        <w:separator/>
      </w:r>
    </w:p>
  </w:footnote>
  <w:footnote w:type="continuationSeparator" w:id="0">
    <w:p w14:paraId="6F106EE6" w14:textId="77777777" w:rsidR="001F6F89" w:rsidRPr="007C20F8" w:rsidRDefault="001F6F89" w:rsidP="007C20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E652B" w14:textId="77777777" w:rsidR="002E58C5" w:rsidRPr="007C20F8" w:rsidRDefault="002E58C5" w:rsidP="007C20F8">
    <w:r w:rsidRPr="007C20F8">
      <w:t>Šantl, S. Alterach, J., Kozelj, D.: Razvoj informacijskega orodja za ugotavljanje učinkovitega hidroenergetskega potenciala - Informatics Tool Development for Efficient Hydropower Potential Determination</w:t>
    </w:r>
  </w:p>
  <w:p w14:paraId="05EC1710" w14:textId="77777777" w:rsidR="002E58C5" w:rsidRPr="007C20F8" w:rsidRDefault="002E58C5" w:rsidP="007C20F8">
    <w:r w:rsidRPr="007C20F8">
      <w:t>© Acta hydrotechnica let/št (20xx), pp–pp, Ljubljana</w:t>
    </w:r>
  </w:p>
  <w:p w14:paraId="4D3D7EA1" w14:textId="77777777" w:rsidR="002E58C5" w:rsidRPr="00F1685D" w:rsidRDefault="002E58C5" w:rsidP="007C20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A8FB2" w14:textId="77777777" w:rsidR="007403A0" w:rsidRPr="00DF3365" w:rsidRDefault="007403A0" w:rsidP="007C20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EF28A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C4FB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3A2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7255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FC13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33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5E07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5C79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D236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7CA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6017FA"/>
    <w:multiLevelType w:val="multilevel"/>
    <w:tmpl w:val="76AC2320"/>
    <w:styleLink w:val="CurrentList3"/>
    <w:lvl w:ilvl="0">
      <w:start w:val="1"/>
      <w:numFmt w:val="decimal"/>
      <w:suff w:val="space"/>
      <w:lvlText w:val="Slika %1:"/>
      <w:lvlJc w:val="left"/>
      <w:pPr>
        <w:ind w:left="0" w:firstLine="0"/>
      </w:pPr>
      <w:rPr>
        <w:rFonts w:ascii="Arial" w:hAnsi="Arial" w:hint="default"/>
        <w:b/>
        <w:i/>
        <w:caps w:val="0"/>
        <w:strike w:val="0"/>
        <w:dstrike w:val="0"/>
        <w:vanish w:val="0"/>
        <w:sz w:val="24"/>
        <w:vertAlign w:val="base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220D7445"/>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F32FDF"/>
    <w:multiLevelType w:val="multilevel"/>
    <w:tmpl w:val="123625C6"/>
    <w:styleLink w:val="CurrentList2"/>
    <w:lvl w:ilvl="0">
      <w:start w:val="1"/>
      <w:numFmt w:val="decimal"/>
      <w:lvlText w:val="%1"/>
      <w:lvlJc w:val="left"/>
      <w:pPr>
        <w:ind w:left="785" w:hanging="360"/>
      </w:pPr>
      <w:rPr>
        <w:rFonts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41C0162F"/>
    <w:multiLevelType w:val="multilevel"/>
    <w:tmpl w:val="578CE7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25D26C6"/>
    <w:multiLevelType w:val="multilevel"/>
    <w:tmpl w:val="704EBCAC"/>
    <w:lvl w:ilvl="0">
      <w:start w:val="1"/>
      <w:numFmt w:val="decimal"/>
      <w:pStyle w:val="Poglavje1"/>
      <w:lvlText w:val="%1"/>
      <w:lvlJc w:val="left"/>
      <w:pPr>
        <w:ind w:left="785" w:hanging="360"/>
      </w:pPr>
      <w:rPr>
        <w:rFonts w:hint="default"/>
      </w:rPr>
    </w:lvl>
    <w:lvl w:ilvl="1">
      <w:start w:val="1"/>
      <w:numFmt w:val="decimal"/>
      <w:pStyle w:val="Poglavje2"/>
      <w:lvlText w:val="%1.%2."/>
      <w:lvlJc w:val="left"/>
      <w:pPr>
        <w:ind w:left="792" w:hanging="432"/>
      </w:pPr>
      <w:rPr>
        <w:rFonts w:cs="Times New Roman"/>
      </w:rPr>
    </w:lvl>
    <w:lvl w:ilvl="2">
      <w:start w:val="1"/>
      <w:numFmt w:val="decimal"/>
      <w:pStyle w:val="Poglavje3"/>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4AD50F87"/>
    <w:multiLevelType w:val="multilevel"/>
    <w:tmpl w:val="123625C6"/>
    <w:styleLink w:val="CurrentList1"/>
    <w:lvl w:ilvl="0">
      <w:start w:val="1"/>
      <w:numFmt w:val="decimal"/>
      <w:lvlText w:val="%1"/>
      <w:lvlJc w:val="left"/>
      <w:pPr>
        <w:ind w:left="785" w:hanging="360"/>
      </w:pPr>
      <w:rPr>
        <w:rFonts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4B5E2692"/>
    <w:multiLevelType w:val="multilevel"/>
    <w:tmpl w:val="CBA63A90"/>
    <w:styleLink w:val="CurrentList6"/>
    <w:lvl w:ilvl="0">
      <w:start w:val="1"/>
      <w:numFmt w:val="decimal"/>
      <w:suff w:val="space"/>
      <w:lvlText w:val="Tabela %1."/>
      <w:lvlJc w:val="left"/>
      <w:pPr>
        <w:ind w:left="0" w:firstLine="0"/>
      </w:pPr>
      <w:rPr>
        <w:rFonts w:ascii="Arial" w:hAnsi="Arial" w:hint="default"/>
        <w:b/>
        <w:i/>
        <w:caps w:val="0"/>
        <w:strike w:val="0"/>
        <w:dstrike w:val="0"/>
        <w:vanish w:val="0"/>
        <w:sz w:val="24"/>
        <w:vertAlign w:val="base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533B3D81"/>
    <w:multiLevelType w:val="multilevel"/>
    <w:tmpl w:val="B4C22F32"/>
    <w:lvl w:ilvl="0">
      <w:start w:val="1"/>
      <w:numFmt w:val="decimal"/>
      <w:pStyle w:val="Slika"/>
      <w:suff w:val="space"/>
      <w:lvlText w:val="Slika %1."/>
      <w:lvlJc w:val="left"/>
      <w:pPr>
        <w:ind w:left="0" w:firstLine="0"/>
      </w:pPr>
      <w:rPr>
        <w:rFonts w:ascii="Arial" w:hAnsi="Arial" w:hint="default"/>
        <w:b/>
        <w:i/>
        <w:caps w:val="0"/>
        <w:strike w:val="0"/>
        <w:dstrike w:val="0"/>
        <w:vanish w:val="0"/>
        <w:sz w:val="22"/>
        <w:szCs w:val="22"/>
        <w:vertAlign w:val="base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55E20F77"/>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C7B3719"/>
    <w:multiLevelType w:val="multilevel"/>
    <w:tmpl w:val="347251FC"/>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sz w:val="22"/>
        <w:szCs w:val="22"/>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0" w15:restartNumberingAfterBreak="0">
    <w:nsid w:val="5E1F0673"/>
    <w:multiLevelType w:val="multilevel"/>
    <w:tmpl w:val="FC585F38"/>
    <w:lvl w:ilvl="0">
      <w:start w:val="1"/>
      <w:numFmt w:val="decimal"/>
      <w:pStyle w:val="Preglednica-opis"/>
      <w:suff w:val="space"/>
      <w:lvlText w:val="Preglednica %1."/>
      <w:lvlJc w:val="left"/>
      <w:pPr>
        <w:ind w:left="0" w:firstLine="0"/>
      </w:pPr>
      <w:rPr>
        <w:rFonts w:ascii="Arial" w:hAnsi="Arial" w:hint="default"/>
        <w:b/>
        <w:i/>
        <w:caps w:val="0"/>
        <w:strike w:val="0"/>
        <w:dstrike w:val="0"/>
        <w:vanish w:val="0"/>
        <w:sz w:val="22"/>
        <w:szCs w:val="22"/>
        <w:vertAlign w:val="baseline"/>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1" w15:restartNumberingAfterBreak="0">
    <w:nsid w:val="6FD63E3C"/>
    <w:multiLevelType w:val="multilevel"/>
    <w:tmpl w:val="A8122ECE"/>
    <w:lvl w:ilvl="0">
      <w:start w:val="4"/>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22" w15:restartNumberingAfterBreak="0">
    <w:nsid w:val="779A2AD6"/>
    <w:multiLevelType w:val="hybridMultilevel"/>
    <w:tmpl w:val="A8F66492"/>
    <w:lvl w:ilvl="0" w:tplc="9064ECCE">
      <w:start w:val="1"/>
      <w:numFmt w:val="bullet"/>
      <w:pStyle w:val="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14"/>
  </w:num>
  <w:num w:numId="3">
    <w:abstractNumId w:val="19"/>
  </w:num>
  <w:num w:numId="4">
    <w:abstractNumId w:val="13"/>
  </w:num>
  <w:num w:numId="5">
    <w:abstractNumId w:val="21"/>
  </w:num>
  <w:num w:numId="6">
    <w:abstractNumId w:val="14"/>
    <w:lvlOverride w:ilvl="0">
      <w:lvl w:ilvl="0">
        <w:start w:val="1"/>
        <w:numFmt w:val="decimal"/>
        <w:pStyle w:val="Poglavje1"/>
        <w:lvlText w:val="%1"/>
        <w:lvlJc w:val="left"/>
        <w:pPr>
          <w:ind w:left="360" w:hanging="360"/>
        </w:pPr>
        <w:rPr>
          <w:rFonts w:hint="default"/>
        </w:rPr>
      </w:lvl>
    </w:lvlOverride>
    <w:lvlOverride w:ilvl="1">
      <w:lvl w:ilvl="1">
        <w:start w:val="1"/>
        <w:numFmt w:val="decimal"/>
        <w:pStyle w:val="Poglavje2"/>
        <w:lvlText w:val="%1.%2"/>
        <w:lvlJc w:val="left"/>
        <w:pPr>
          <w:ind w:left="454" w:hanging="454"/>
        </w:pPr>
        <w:rPr>
          <w:rFonts w:cs="Times New Roman" w:hint="default"/>
        </w:rPr>
      </w:lvl>
    </w:lvlOverride>
    <w:lvlOverride w:ilvl="2">
      <w:lvl w:ilvl="2">
        <w:start w:val="1"/>
        <w:numFmt w:val="decimal"/>
        <w:pStyle w:val="Poglavje3"/>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7">
    <w:abstractNumId w:val="14"/>
    <w:lvlOverride w:ilvl="0">
      <w:lvl w:ilvl="0">
        <w:start w:val="1"/>
        <w:numFmt w:val="decimal"/>
        <w:pStyle w:val="Poglavje1"/>
        <w:lvlText w:val="%1"/>
        <w:lvlJc w:val="left"/>
        <w:pPr>
          <w:ind w:left="360" w:hanging="360"/>
        </w:pPr>
        <w:rPr>
          <w:rFonts w:hint="default"/>
        </w:rPr>
      </w:lvl>
    </w:lvlOverride>
    <w:lvlOverride w:ilvl="1">
      <w:lvl w:ilvl="1">
        <w:start w:val="1"/>
        <w:numFmt w:val="decimal"/>
        <w:pStyle w:val="Poglavje2"/>
        <w:lvlText w:val="%1.%2"/>
        <w:lvlJc w:val="left"/>
        <w:pPr>
          <w:ind w:left="680" w:hanging="680"/>
        </w:pPr>
        <w:rPr>
          <w:rFonts w:cs="Times New Roman" w:hint="default"/>
        </w:rPr>
      </w:lvl>
    </w:lvlOverride>
    <w:lvlOverride w:ilvl="2">
      <w:lvl w:ilvl="2">
        <w:start w:val="1"/>
        <w:numFmt w:val="decimal"/>
        <w:pStyle w:val="Poglavje3"/>
        <w:lvlText w:val="%1.%2.%3"/>
        <w:lvlJc w:val="left"/>
        <w:pPr>
          <w:ind w:left="794" w:hanging="79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8">
    <w:abstractNumId w:val="15"/>
  </w:num>
  <w:num w:numId="9">
    <w:abstractNumId w:val="12"/>
  </w:num>
  <w:num w:numId="10">
    <w:abstractNumId w:val="17"/>
  </w:num>
  <w:num w:numId="11">
    <w:abstractNumId w:val="10"/>
  </w:num>
  <w:num w:numId="12">
    <w:abstractNumId w:val="20"/>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8"/>
  </w:num>
  <w:num w:numId="24">
    <w:abstractNumId w:val="11"/>
  </w:num>
  <w:num w:numId="25">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autoFormatOverride/>
  <w:styleLockTheme/>
  <w:styleLockQFSet/>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A0A"/>
    <w:rsid w:val="00002B1C"/>
    <w:rsid w:val="00003615"/>
    <w:rsid w:val="00005F96"/>
    <w:rsid w:val="00007F9F"/>
    <w:rsid w:val="00012D9B"/>
    <w:rsid w:val="000226DD"/>
    <w:rsid w:val="00024309"/>
    <w:rsid w:val="000300C8"/>
    <w:rsid w:val="000347A6"/>
    <w:rsid w:val="000357F3"/>
    <w:rsid w:val="00037026"/>
    <w:rsid w:val="00045B47"/>
    <w:rsid w:val="00050E83"/>
    <w:rsid w:val="00052605"/>
    <w:rsid w:val="00053B19"/>
    <w:rsid w:val="000558EE"/>
    <w:rsid w:val="0005599C"/>
    <w:rsid w:val="00055D3F"/>
    <w:rsid w:val="00057186"/>
    <w:rsid w:val="00057A29"/>
    <w:rsid w:val="00064C25"/>
    <w:rsid w:val="000662F0"/>
    <w:rsid w:val="0007004E"/>
    <w:rsid w:val="00070954"/>
    <w:rsid w:val="0007118C"/>
    <w:rsid w:val="00074E7E"/>
    <w:rsid w:val="00075F0D"/>
    <w:rsid w:val="00085492"/>
    <w:rsid w:val="00090FA4"/>
    <w:rsid w:val="000A09FA"/>
    <w:rsid w:val="000A68BC"/>
    <w:rsid w:val="000B1C14"/>
    <w:rsid w:val="000B611D"/>
    <w:rsid w:val="000C167A"/>
    <w:rsid w:val="000C7D05"/>
    <w:rsid w:val="000E74F0"/>
    <w:rsid w:val="000F3ABD"/>
    <w:rsid w:val="000F496A"/>
    <w:rsid w:val="000F7A13"/>
    <w:rsid w:val="00102653"/>
    <w:rsid w:val="001063C8"/>
    <w:rsid w:val="0011147C"/>
    <w:rsid w:val="00113EED"/>
    <w:rsid w:val="00116CB6"/>
    <w:rsid w:val="00134ADC"/>
    <w:rsid w:val="001439A9"/>
    <w:rsid w:val="0014427A"/>
    <w:rsid w:val="00150C55"/>
    <w:rsid w:val="001550B4"/>
    <w:rsid w:val="00165341"/>
    <w:rsid w:val="00167818"/>
    <w:rsid w:val="001706E9"/>
    <w:rsid w:val="00170FDE"/>
    <w:rsid w:val="001725CF"/>
    <w:rsid w:val="00174BD3"/>
    <w:rsid w:val="00185655"/>
    <w:rsid w:val="00186308"/>
    <w:rsid w:val="00190735"/>
    <w:rsid w:val="00195CA8"/>
    <w:rsid w:val="0019730F"/>
    <w:rsid w:val="001977AF"/>
    <w:rsid w:val="001A0CFD"/>
    <w:rsid w:val="001A1294"/>
    <w:rsid w:val="001A29A1"/>
    <w:rsid w:val="001A44C0"/>
    <w:rsid w:val="001A4885"/>
    <w:rsid w:val="001B59D2"/>
    <w:rsid w:val="001B6DCE"/>
    <w:rsid w:val="001B7095"/>
    <w:rsid w:val="001C672A"/>
    <w:rsid w:val="001D0652"/>
    <w:rsid w:val="001D682A"/>
    <w:rsid w:val="001E43DC"/>
    <w:rsid w:val="001F6F89"/>
    <w:rsid w:val="00203084"/>
    <w:rsid w:val="00203DFB"/>
    <w:rsid w:val="002063A2"/>
    <w:rsid w:val="00212828"/>
    <w:rsid w:val="002144B1"/>
    <w:rsid w:val="00215BDE"/>
    <w:rsid w:val="00215E31"/>
    <w:rsid w:val="0021644D"/>
    <w:rsid w:val="00217707"/>
    <w:rsid w:val="00217E35"/>
    <w:rsid w:val="00254950"/>
    <w:rsid w:val="00255F49"/>
    <w:rsid w:val="002612C6"/>
    <w:rsid w:val="002655F5"/>
    <w:rsid w:val="00265B1F"/>
    <w:rsid w:val="00266943"/>
    <w:rsid w:val="00271DF0"/>
    <w:rsid w:val="002759E0"/>
    <w:rsid w:val="0028537C"/>
    <w:rsid w:val="0029064D"/>
    <w:rsid w:val="00291880"/>
    <w:rsid w:val="002925AC"/>
    <w:rsid w:val="0029408E"/>
    <w:rsid w:val="002A1ECD"/>
    <w:rsid w:val="002A2185"/>
    <w:rsid w:val="002A4ED9"/>
    <w:rsid w:val="002B0914"/>
    <w:rsid w:val="002B5E69"/>
    <w:rsid w:val="002C1265"/>
    <w:rsid w:val="002C39F5"/>
    <w:rsid w:val="002C5453"/>
    <w:rsid w:val="002C56D8"/>
    <w:rsid w:val="002D30A0"/>
    <w:rsid w:val="002D32AA"/>
    <w:rsid w:val="002D54B5"/>
    <w:rsid w:val="002E1D2A"/>
    <w:rsid w:val="002E2A28"/>
    <w:rsid w:val="002E2C50"/>
    <w:rsid w:val="002E58C5"/>
    <w:rsid w:val="002E5E23"/>
    <w:rsid w:val="0030172F"/>
    <w:rsid w:val="003127BC"/>
    <w:rsid w:val="003134C2"/>
    <w:rsid w:val="00313DE3"/>
    <w:rsid w:val="00321B19"/>
    <w:rsid w:val="00322AFB"/>
    <w:rsid w:val="00340080"/>
    <w:rsid w:val="0034078E"/>
    <w:rsid w:val="0035337E"/>
    <w:rsid w:val="00357A81"/>
    <w:rsid w:val="00362006"/>
    <w:rsid w:val="003659EB"/>
    <w:rsid w:val="00367D47"/>
    <w:rsid w:val="0037179F"/>
    <w:rsid w:val="00375F0B"/>
    <w:rsid w:val="00377949"/>
    <w:rsid w:val="00385A64"/>
    <w:rsid w:val="00386630"/>
    <w:rsid w:val="003913F9"/>
    <w:rsid w:val="003A138E"/>
    <w:rsid w:val="003A512A"/>
    <w:rsid w:val="003A5D35"/>
    <w:rsid w:val="003A6911"/>
    <w:rsid w:val="003A7E73"/>
    <w:rsid w:val="003B3E31"/>
    <w:rsid w:val="003C0E23"/>
    <w:rsid w:val="003C3202"/>
    <w:rsid w:val="003D1FA1"/>
    <w:rsid w:val="003E3CA1"/>
    <w:rsid w:val="003F56AC"/>
    <w:rsid w:val="00400D1F"/>
    <w:rsid w:val="004013E1"/>
    <w:rsid w:val="0040373C"/>
    <w:rsid w:val="0041120D"/>
    <w:rsid w:val="00412B4D"/>
    <w:rsid w:val="00412E72"/>
    <w:rsid w:val="00445C6B"/>
    <w:rsid w:val="00455A32"/>
    <w:rsid w:val="00456787"/>
    <w:rsid w:val="00457115"/>
    <w:rsid w:val="004577CE"/>
    <w:rsid w:val="0046205E"/>
    <w:rsid w:val="004638DD"/>
    <w:rsid w:val="00475BCA"/>
    <w:rsid w:val="004812B7"/>
    <w:rsid w:val="00481DED"/>
    <w:rsid w:val="00483B9D"/>
    <w:rsid w:val="00490EAB"/>
    <w:rsid w:val="00491DC0"/>
    <w:rsid w:val="004931E0"/>
    <w:rsid w:val="00493BBC"/>
    <w:rsid w:val="004965E4"/>
    <w:rsid w:val="004972B6"/>
    <w:rsid w:val="00497AEA"/>
    <w:rsid w:val="004A06A7"/>
    <w:rsid w:val="004B29C2"/>
    <w:rsid w:val="004C075A"/>
    <w:rsid w:val="004C085D"/>
    <w:rsid w:val="004C5276"/>
    <w:rsid w:val="004C561D"/>
    <w:rsid w:val="004C5808"/>
    <w:rsid w:val="004C5AF4"/>
    <w:rsid w:val="004E2790"/>
    <w:rsid w:val="004E3DC7"/>
    <w:rsid w:val="004E6E20"/>
    <w:rsid w:val="004F2103"/>
    <w:rsid w:val="004F3C22"/>
    <w:rsid w:val="005055E5"/>
    <w:rsid w:val="00506359"/>
    <w:rsid w:val="0051141F"/>
    <w:rsid w:val="00515261"/>
    <w:rsid w:val="00520B16"/>
    <w:rsid w:val="00521D5B"/>
    <w:rsid w:val="00525248"/>
    <w:rsid w:val="0053162F"/>
    <w:rsid w:val="005419CE"/>
    <w:rsid w:val="00543328"/>
    <w:rsid w:val="00547C33"/>
    <w:rsid w:val="0055152F"/>
    <w:rsid w:val="00554560"/>
    <w:rsid w:val="00564A41"/>
    <w:rsid w:val="00577E76"/>
    <w:rsid w:val="00580C44"/>
    <w:rsid w:val="0058654C"/>
    <w:rsid w:val="0058689B"/>
    <w:rsid w:val="00594C3C"/>
    <w:rsid w:val="00594E75"/>
    <w:rsid w:val="0059557E"/>
    <w:rsid w:val="00597B66"/>
    <w:rsid w:val="005B2D2C"/>
    <w:rsid w:val="005C47BA"/>
    <w:rsid w:val="005C4F3F"/>
    <w:rsid w:val="005C6009"/>
    <w:rsid w:val="005C79D4"/>
    <w:rsid w:val="005D768D"/>
    <w:rsid w:val="005E2188"/>
    <w:rsid w:val="005E4B20"/>
    <w:rsid w:val="005F159D"/>
    <w:rsid w:val="005F3960"/>
    <w:rsid w:val="005F7F72"/>
    <w:rsid w:val="006059CB"/>
    <w:rsid w:val="0061445C"/>
    <w:rsid w:val="00615A46"/>
    <w:rsid w:val="006167CD"/>
    <w:rsid w:val="00617AB9"/>
    <w:rsid w:val="0062035D"/>
    <w:rsid w:val="00622E25"/>
    <w:rsid w:val="00624137"/>
    <w:rsid w:val="00626332"/>
    <w:rsid w:val="006304EE"/>
    <w:rsid w:val="00634393"/>
    <w:rsid w:val="00641106"/>
    <w:rsid w:val="006438AC"/>
    <w:rsid w:val="00650CDC"/>
    <w:rsid w:val="0065716B"/>
    <w:rsid w:val="006578E1"/>
    <w:rsid w:val="00661B24"/>
    <w:rsid w:val="00673AE9"/>
    <w:rsid w:val="0067504F"/>
    <w:rsid w:val="00683268"/>
    <w:rsid w:val="00684739"/>
    <w:rsid w:val="00684D22"/>
    <w:rsid w:val="00690949"/>
    <w:rsid w:val="0069232C"/>
    <w:rsid w:val="006963BA"/>
    <w:rsid w:val="006A4E1A"/>
    <w:rsid w:val="006A7A4E"/>
    <w:rsid w:val="006B5039"/>
    <w:rsid w:val="006C371E"/>
    <w:rsid w:val="006C5163"/>
    <w:rsid w:val="006D1C1F"/>
    <w:rsid w:val="006D2894"/>
    <w:rsid w:val="006D5FA3"/>
    <w:rsid w:val="006E6B3C"/>
    <w:rsid w:val="006E7C29"/>
    <w:rsid w:val="006F0265"/>
    <w:rsid w:val="006F145A"/>
    <w:rsid w:val="00714A6A"/>
    <w:rsid w:val="007152EE"/>
    <w:rsid w:val="00717FCF"/>
    <w:rsid w:val="00726919"/>
    <w:rsid w:val="0072733D"/>
    <w:rsid w:val="00736488"/>
    <w:rsid w:val="007403A0"/>
    <w:rsid w:val="00742F3C"/>
    <w:rsid w:val="00746800"/>
    <w:rsid w:val="00752541"/>
    <w:rsid w:val="00752741"/>
    <w:rsid w:val="0075648B"/>
    <w:rsid w:val="00766472"/>
    <w:rsid w:val="00771B27"/>
    <w:rsid w:val="00777FB3"/>
    <w:rsid w:val="00783EC9"/>
    <w:rsid w:val="00785810"/>
    <w:rsid w:val="00787F06"/>
    <w:rsid w:val="007A0F71"/>
    <w:rsid w:val="007A29A0"/>
    <w:rsid w:val="007A4814"/>
    <w:rsid w:val="007B68E9"/>
    <w:rsid w:val="007C0FE8"/>
    <w:rsid w:val="007C20F8"/>
    <w:rsid w:val="007C2207"/>
    <w:rsid w:val="007C3609"/>
    <w:rsid w:val="007D535F"/>
    <w:rsid w:val="007E100C"/>
    <w:rsid w:val="007E33B7"/>
    <w:rsid w:val="007E3B79"/>
    <w:rsid w:val="007E3F97"/>
    <w:rsid w:val="007E5074"/>
    <w:rsid w:val="007E5505"/>
    <w:rsid w:val="007F641A"/>
    <w:rsid w:val="007F776F"/>
    <w:rsid w:val="00804A17"/>
    <w:rsid w:val="00805B75"/>
    <w:rsid w:val="00810A70"/>
    <w:rsid w:val="00817DEF"/>
    <w:rsid w:val="00820AFD"/>
    <w:rsid w:val="00826405"/>
    <w:rsid w:val="00827399"/>
    <w:rsid w:val="00836B71"/>
    <w:rsid w:val="00837550"/>
    <w:rsid w:val="00840391"/>
    <w:rsid w:val="00841535"/>
    <w:rsid w:val="00843C4B"/>
    <w:rsid w:val="00844DB6"/>
    <w:rsid w:val="00867F55"/>
    <w:rsid w:val="00874427"/>
    <w:rsid w:val="0087463E"/>
    <w:rsid w:val="00883169"/>
    <w:rsid w:val="008921D7"/>
    <w:rsid w:val="00896491"/>
    <w:rsid w:val="008A3766"/>
    <w:rsid w:val="008A3C63"/>
    <w:rsid w:val="008A3E76"/>
    <w:rsid w:val="008A5071"/>
    <w:rsid w:val="008B1EA5"/>
    <w:rsid w:val="008B512C"/>
    <w:rsid w:val="008B6B11"/>
    <w:rsid w:val="008B6C48"/>
    <w:rsid w:val="008C3C85"/>
    <w:rsid w:val="008C53A2"/>
    <w:rsid w:val="008D3451"/>
    <w:rsid w:val="008D38AF"/>
    <w:rsid w:val="008E0DD7"/>
    <w:rsid w:val="008E698B"/>
    <w:rsid w:val="008F6A22"/>
    <w:rsid w:val="00904BB5"/>
    <w:rsid w:val="0091388D"/>
    <w:rsid w:val="00932500"/>
    <w:rsid w:val="00932F91"/>
    <w:rsid w:val="009339BF"/>
    <w:rsid w:val="009420F0"/>
    <w:rsid w:val="00951551"/>
    <w:rsid w:val="00954E2C"/>
    <w:rsid w:val="00954F3B"/>
    <w:rsid w:val="009630DC"/>
    <w:rsid w:val="00963487"/>
    <w:rsid w:val="0096488F"/>
    <w:rsid w:val="00973337"/>
    <w:rsid w:val="00993208"/>
    <w:rsid w:val="0099552E"/>
    <w:rsid w:val="009A1542"/>
    <w:rsid w:val="009A1F60"/>
    <w:rsid w:val="009A61BA"/>
    <w:rsid w:val="009A6CAA"/>
    <w:rsid w:val="009B29D2"/>
    <w:rsid w:val="009B4716"/>
    <w:rsid w:val="009C01B5"/>
    <w:rsid w:val="009C2425"/>
    <w:rsid w:val="009C2A75"/>
    <w:rsid w:val="009C536A"/>
    <w:rsid w:val="009C68BF"/>
    <w:rsid w:val="009D2C1E"/>
    <w:rsid w:val="009D3098"/>
    <w:rsid w:val="009D3250"/>
    <w:rsid w:val="009E2DCC"/>
    <w:rsid w:val="009F1896"/>
    <w:rsid w:val="009F4F1E"/>
    <w:rsid w:val="009F7761"/>
    <w:rsid w:val="00A039C2"/>
    <w:rsid w:val="00A05EFE"/>
    <w:rsid w:val="00A06D39"/>
    <w:rsid w:val="00A105E5"/>
    <w:rsid w:val="00A10ECA"/>
    <w:rsid w:val="00A13AD3"/>
    <w:rsid w:val="00A15335"/>
    <w:rsid w:val="00A1763F"/>
    <w:rsid w:val="00A17A22"/>
    <w:rsid w:val="00A203F7"/>
    <w:rsid w:val="00A22DCC"/>
    <w:rsid w:val="00A3277D"/>
    <w:rsid w:val="00A429D4"/>
    <w:rsid w:val="00A61959"/>
    <w:rsid w:val="00A62E73"/>
    <w:rsid w:val="00A676D0"/>
    <w:rsid w:val="00A67F5C"/>
    <w:rsid w:val="00A70341"/>
    <w:rsid w:val="00A74AFE"/>
    <w:rsid w:val="00A81966"/>
    <w:rsid w:val="00A868F5"/>
    <w:rsid w:val="00A93814"/>
    <w:rsid w:val="00A9639E"/>
    <w:rsid w:val="00AA34ED"/>
    <w:rsid w:val="00AA4654"/>
    <w:rsid w:val="00AA55FE"/>
    <w:rsid w:val="00AB1A93"/>
    <w:rsid w:val="00AC4B4E"/>
    <w:rsid w:val="00AC6D36"/>
    <w:rsid w:val="00AD12F2"/>
    <w:rsid w:val="00AD1CDE"/>
    <w:rsid w:val="00AD425D"/>
    <w:rsid w:val="00AD7634"/>
    <w:rsid w:val="00AE128A"/>
    <w:rsid w:val="00AE45A8"/>
    <w:rsid w:val="00AE77C4"/>
    <w:rsid w:val="00B014DB"/>
    <w:rsid w:val="00B017CF"/>
    <w:rsid w:val="00B0613B"/>
    <w:rsid w:val="00B077FF"/>
    <w:rsid w:val="00B14249"/>
    <w:rsid w:val="00B14992"/>
    <w:rsid w:val="00B15529"/>
    <w:rsid w:val="00B22C4A"/>
    <w:rsid w:val="00B24198"/>
    <w:rsid w:val="00B31A11"/>
    <w:rsid w:val="00B359F1"/>
    <w:rsid w:val="00B417F6"/>
    <w:rsid w:val="00B45823"/>
    <w:rsid w:val="00B45E62"/>
    <w:rsid w:val="00B46312"/>
    <w:rsid w:val="00B46853"/>
    <w:rsid w:val="00B63485"/>
    <w:rsid w:val="00B8059F"/>
    <w:rsid w:val="00BA0F2B"/>
    <w:rsid w:val="00BA6878"/>
    <w:rsid w:val="00BA7843"/>
    <w:rsid w:val="00BA7F45"/>
    <w:rsid w:val="00BB1E83"/>
    <w:rsid w:val="00BB2344"/>
    <w:rsid w:val="00BB4E01"/>
    <w:rsid w:val="00BC2C8F"/>
    <w:rsid w:val="00BC2CAD"/>
    <w:rsid w:val="00BD7E9A"/>
    <w:rsid w:val="00BE32F0"/>
    <w:rsid w:val="00BE6841"/>
    <w:rsid w:val="00BE6842"/>
    <w:rsid w:val="00BE7430"/>
    <w:rsid w:val="00BF1539"/>
    <w:rsid w:val="00BF5B21"/>
    <w:rsid w:val="00C048A4"/>
    <w:rsid w:val="00C116DF"/>
    <w:rsid w:val="00C21714"/>
    <w:rsid w:val="00C218F0"/>
    <w:rsid w:val="00C22647"/>
    <w:rsid w:val="00C30311"/>
    <w:rsid w:val="00C33458"/>
    <w:rsid w:val="00C3475E"/>
    <w:rsid w:val="00C35D05"/>
    <w:rsid w:val="00C404D2"/>
    <w:rsid w:val="00C437FB"/>
    <w:rsid w:val="00C442C5"/>
    <w:rsid w:val="00C51DDE"/>
    <w:rsid w:val="00C53A61"/>
    <w:rsid w:val="00C552EA"/>
    <w:rsid w:val="00C57882"/>
    <w:rsid w:val="00C62F99"/>
    <w:rsid w:val="00C674F4"/>
    <w:rsid w:val="00C70E45"/>
    <w:rsid w:val="00C719E4"/>
    <w:rsid w:val="00C80E38"/>
    <w:rsid w:val="00C83B45"/>
    <w:rsid w:val="00C84A0A"/>
    <w:rsid w:val="00C902C1"/>
    <w:rsid w:val="00C9350B"/>
    <w:rsid w:val="00C94A31"/>
    <w:rsid w:val="00C95106"/>
    <w:rsid w:val="00C95D17"/>
    <w:rsid w:val="00CA07D8"/>
    <w:rsid w:val="00CA324D"/>
    <w:rsid w:val="00CA5405"/>
    <w:rsid w:val="00CA7E90"/>
    <w:rsid w:val="00CC1CDC"/>
    <w:rsid w:val="00CD20CF"/>
    <w:rsid w:val="00CD6FA1"/>
    <w:rsid w:val="00CD7EF2"/>
    <w:rsid w:val="00CE1598"/>
    <w:rsid w:val="00CE2277"/>
    <w:rsid w:val="00D00471"/>
    <w:rsid w:val="00D04294"/>
    <w:rsid w:val="00D133F4"/>
    <w:rsid w:val="00D13BAC"/>
    <w:rsid w:val="00D17075"/>
    <w:rsid w:val="00D17428"/>
    <w:rsid w:val="00D20B7E"/>
    <w:rsid w:val="00D2429D"/>
    <w:rsid w:val="00D41871"/>
    <w:rsid w:val="00D45706"/>
    <w:rsid w:val="00D47FCE"/>
    <w:rsid w:val="00D5034F"/>
    <w:rsid w:val="00D5074E"/>
    <w:rsid w:val="00D53071"/>
    <w:rsid w:val="00D5594F"/>
    <w:rsid w:val="00D624C9"/>
    <w:rsid w:val="00D62BE4"/>
    <w:rsid w:val="00D651F9"/>
    <w:rsid w:val="00D82049"/>
    <w:rsid w:val="00D94C04"/>
    <w:rsid w:val="00DA047F"/>
    <w:rsid w:val="00DA1035"/>
    <w:rsid w:val="00DA24C3"/>
    <w:rsid w:val="00DB6071"/>
    <w:rsid w:val="00DC374F"/>
    <w:rsid w:val="00DC4A4E"/>
    <w:rsid w:val="00DD26E2"/>
    <w:rsid w:val="00DD2E59"/>
    <w:rsid w:val="00DD678F"/>
    <w:rsid w:val="00DE63CC"/>
    <w:rsid w:val="00DF2B8C"/>
    <w:rsid w:val="00DF3365"/>
    <w:rsid w:val="00E02DBF"/>
    <w:rsid w:val="00E04F05"/>
    <w:rsid w:val="00E136FC"/>
    <w:rsid w:val="00E176D7"/>
    <w:rsid w:val="00E24C51"/>
    <w:rsid w:val="00E30B19"/>
    <w:rsid w:val="00E37A67"/>
    <w:rsid w:val="00E37EE1"/>
    <w:rsid w:val="00E53495"/>
    <w:rsid w:val="00E54A62"/>
    <w:rsid w:val="00E57E59"/>
    <w:rsid w:val="00E602D9"/>
    <w:rsid w:val="00E652D3"/>
    <w:rsid w:val="00E67278"/>
    <w:rsid w:val="00E70520"/>
    <w:rsid w:val="00E72501"/>
    <w:rsid w:val="00E7250C"/>
    <w:rsid w:val="00E80C39"/>
    <w:rsid w:val="00E84A1B"/>
    <w:rsid w:val="00E92D80"/>
    <w:rsid w:val="00E95D3B"/>
    <w:rsid w:val="00EA042A"/>
    <w:rsid w:val="00EA4CA5"/>
    <w:rsid w:val="00EA6393"/>
    <w:rsid w:val="00EA7CBA"/>
    <w:rsid w:val="00EA7E56"/>
    <w:rsid w:val="00EC0629"/>
    <w:rsid w:val="00EC6A7B"/>
    <w:rsid w:val="00ED0F7D"/>
    <w:rsid w:val="00EE5605"/>
    <w:rsid w:val="00EF6F9D"/>
    <w:rsid w:val="00EF7760"/>
    <w:rsid w:val="00F02C0F"/>
    <w:rsid w:val="00F12B4D"/>
    <w:rsid w:val="00F12EC3"/>
    <w:rsid w:val="00F1685D"/>
    <w:rsid w:val="00F2416D"/>
    <w:rsid w:val="00F30869"/>
    <w:rsid w:val="00F30DFF"/>
    <w:rsid w:val="00F3495B"/>
    <w:rsid w:val="00F44B35"/>
    <w:rsid w:val="00F45143"/>
    <w:rsid w:val="00F53A19"/>
    <w:rsid w:val="00F54009"/>
    <w:rsid w:val="00F55D11"/>
    <w:rsid w:val="00F7080E"/>
    <w:rsid w:val="00F73627"/>
    <w:rsid w:val="00F7373C"/>
    <w:rsid w:val="00F737D4"/>
    <w:rsid w:val="00F74253"/>
    <w:rsid w:val="00F74ECF"/>
    <w:rsid w:val="00F7793F"/>
    <w:rsid w:val="00F801EE"/>
    <w:rsid w:val="00F87506"/>
    <w:rsid w:val="00F91726"/>
    <w:rsid w:val="00F93121"/>
    <w:rsid w:val="00FA0593"/>
    <w:rsid w:val="00FB672D"/>
    <w:rsid w:val="00FC6254"/>
    <w:rsid w:val="00FD0511"/>
    <w:rsid w:val="00FD09A6"/>
    <w:rsid w:val="00FD09F7"/>
    <w:rsid w:val="00FE659F"/>
    <w:rsid w:val="00FF6D4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C44737"/>
  <w14:defaultImageDpi w14:val="0"/>
  <w15:docId w15:val="{60A69DF1-0824-4ED0-8D9A-D47F69AC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sl-SI" w:eastAsia="sl-SI" w:bidi="ar-SA"/>
      </w:rPr>
    </w:rPrDefault>
    <w:pPrDefault/>
  </w:docDefaults>
  <w:latentStyles w:defLockedState="1" w:defUIPriority="99" w:defSemiHidden="0" w:defUnhideWhenUsed="0" w:defQFormat="0" w:count="376">
    <w:lsdException w:name="Normal" w:uiPriority="0"/>
    <w:lsdException w:name="heading 1" w:uiPriority="9"/>
    <w:lsdException w:name="heading 2" w:uiPriority="0"/>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0"/>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locked="0"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locked="0"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st1"/>
    <w:rsid w:val="009630DC"/>
    <w:pPr>
      <w:keepNext/>
      <w:spacing w:before="240"/>
      <w:jc w:val="both"/>
      <w:outlineLvl w:val="1"/>
    </w:pPr>
    <w:rPr>
      <w:sz w:val="24"/>
      <w:szCs w:val="20"/>
      <w:lang w:val="en-US" w:eastAsia="en-US"/>
    </w:rPr>
  </w:style>
  <w:style w:type="paragraph" w:styleId="Heading1">
    <w:name w:val="heading 1"/>
    <w:aliases w:val="test"/>
    <w:basedOn w:val="Normal"/>
    <w:next w:val="Normal"/>
    <w:link w:val="Heading1Char"/>
    <w:uiPriority w:val="9"/>
    <w:locked/>
    <w:rsid w:val="00DA24C3"/>
    <w:pPr>
      <w:keepNext w:val="0"/>
      <w:spacing w:before="0"/>
      <w:jc w:val="center"/>
      <w:outlineLvl w:val="0"/>
    </w:pPr>
    <w:rPr>
      <w:b/>
      <w:sz w:val="28"/>
    </w:rPr>
  </w:style>
  <w:style w:type="paragraph" w:styleId="Heading2">
    <w:name w:val="heading 2"/>
    <w:basedOn w:val="Normal"/>
    <w:next w:val="Normal"/>
    <w:link w:val="Heading2Char"/>
    <w:uiPriority w:val="99"/>
    <w:locked/>
    <w:rsid w:val="00E54A62"/>
    <w:pPr>
      <w:numPr>
        <w:ilvl w:val="1"/>
        <w:numId w:val="12"/>
      </w:numPr>
      <w:spacing w:after="60"/>
    </w:pPr>
    <w:rPr>
      <w:rFonts w:ascii="Arial" w:hAnsi="Arial"/>
      <w:b/>
      <w:i/>
      <w:sz w:val="28"/>
      <w:szCs w:val="28"/>
    </w:rPr>
  </w:style>
  <w:style w:type="paragraph" w:styleId="Heading3">
    <w:name w:val="heading 3"/>
    <w:basedOn w:val="Normal"/>
    <w:next w:val="Normal"/>
    <w:link w:val="Heading3Char"/>
    <w:semiHidden/>
    <w:unhideWhenUsed/>
    <w:qFormat/>
    <w:locked/>
    <w:rsid w:val="00E54A62"/>
    <w:pPr>
      <w:keepLines/>
      <w:numPr>
        <w:ilvl w:val="2"/>
        <w:numId w:val="12"/>
      </w:numPr>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semiHidden/>
    <w:unhideWhenUsed/>
    <w:qFormat/>
    <w:locked/>
    <w:rsid w:val="00E54A62"/>
    <w:pPr>
      <w:keepLines/>
      <w:numPr>
        <w:ilvl w:val="3"/>
        <w:numId w:val="1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E54A62"/>
    <w:pPr>
      <w:keepLines/>
      <w:numPr>
        <w:ilvl w:val="4"/>
        <w:numId w:val="1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locked/>
    <w:rsid w:val="00E54A62"/>
    <w:pPr>
      <w:keepLines/>
      <w:numPr>
        <w:ilvl w:val="5"/>
        <w:numId w:val="1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locked/>
    <w:rsid w:val="00E54A62"/>
    <w:pPr>
      <w:keepLines/>
      <w:numPr>
        <w:ilvl w:val="6"/>
        <w:numId w:val="1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locked/>
    <w:rsid w:val="00E54A62"/>
    <w:pPr>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locked/>
    <w:rsid w:val="00E54A62"/>
    <w:pPr>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est Char"/>
    <w:basedOn w:val="DefaultParagraphFont"/>
    <w:link w:val="Heading1"/>
    <w:uiPriority w:val="9"/>
    <w:locked/>
    <w:rsid w:val="00DA24C3"/>
    <w:rPr>
      <w:b/>
      <w:sz w:val="28"/>
      <w:lang w:val="en-US" w:eastAsia="en-US"/>
    </w:rPr>
  </w:style>
  <w:style w:type="character" w:customStyle="1" w:styleId="Heading2Char">
    <w:name w:val="Heading 2 Char"/>
    <w:basedOn w:val="DefaultParagraphFont"/>
    <w:link w:val="Heading2"/>
    <w:uiPriority w:val="9"/>
    <w:semiHidden/>
    <w:rsid w:val="00CB44F7"/>
    <w:rPr>
      <w:rFonts w:asciiTheme="majorHAnsi" w:eastAsiaTheme="majorEastAsia" w:hAnsiTheme="majorHAnsi" w:cstheme="majorBidi"/>
      <w:b/>
      <w:bCs/>
      <w:i/>
      <w:iCs/>
      <w:sz w:val="28"/>
      <w:szCs w:val="28"/>
      <w:lang w:val="en-US" w:eastAsia="en-US"/>
    </w:rPr>
  </w:style>
  <w:style w:type="paragraph" w:customStyle="1" w:styleId="ACSi-affiliation">
    <w:name w:val="ACSi-affiliation"/>
    <w:basedOn w:val="Normal"/>
    <w:uiPriority w:val="99"/>
    <w:locked/>
    <w:pPr>
      <w:jc w:val="center"/>
    </w:pPr>
    <w:rPr>
      <w:i/>
      <w:sz w:val="20"/>
    </w:rPr>
  </w:style>
  <w:style w:type="paragraph" w:customStyle="1" w:styleId="ACSi-title">
    <w:name w:val="ACSi-title"/>
    <w:basedOn w:val="Heading2"/>
    <w:uiPriority w:val="99"/>
    <w:locked/>
    <w:pPr>
      <w:spacing w:before="0" w:after="0"/>
      <w:jc w:val="center"/>
    </w:pPr>
    <w:rPr>
      <w:rFonts w:ascii="Times New Roman" w:hAnsi="Times New Roman"/>
      <w:i w:val="0"/>
      <w:sz w:val="24"/>
      <w:szCs w:val="20"/>
    </w:rPr>
  </w:style>
  <w:style w:type="paragraph" w:styleId="Title">
    <w:name w:val="Title"/>
    <w:aliases w:val="nameDepartment"/>
    <w:basedOn w:val="ACSi-title"/>
    <w:next w:val="Normal"/>
    <w:link w:val="TitleChar"/>
    <w:uiPriority w:val="99"/>
    <w:locked/>
    <w:rsid w:val="009630DC"/>
  </w:style>
  <w:style w:type="character" w:customStyle="1" w:styleId="TitleChar">
    <w:name w:val="Title Char"/>
    <w:aliases w:val="nameDepartment Char"/>
    <w:basedOn w:val="DefaultParagraphFont"/>
    <w:link w:val="Title"/>
    <w:uiPriority w:val="99"/>
    <w:locked/>
    <w:rsid w:val="009630DC"/>
    <w:rPr>
      <w:b/>
      <w:sz w:val="24"/>
      <w:lang w:val="en-US" w:eastAsia="en-US"/>
    </w:rPr>
  </w:style>
  <w:style w:type="paragraph" w:styleId="ListParagraph">
    <w:name w:val="List Paragraph"/>
    <w:basedOn w:val="Normal"/>
    <w:uiPriority w:val="34"/>
    <w:locked/>
    <w:rsid w:val="009630DC"/>
    <w:pPr>
      <w:ind w:left="708"/>
    </w:pPr>
  </w:style>
  <w:style w:type="paragraph" w:customStyle="1" w:styleId="emaiCategory">
    <w:name w:val="emaiCategory"/>
    <w:link w:val="emaiCategoryZchn"/>
    <w:locked/>
    <w:rsid w:val="009630DC"/>
    <w:pPr>
      <w:spacing w:before="120" w:after="120" w:line="360" w:lineRule="auto"/>
      <w:jc w:val="center"/>
    </w:pPr>
    <w:rPr>
      <w:sz w:val="24"/>
      <w:szCs w:val="20"/>
      <w:lang w:val="en-US" w:eastAsia="en-US"/>
    </w:rPr>
  </w:style>
  <w:style w:type="paragraph" w:customStyle="1" w:styleId="content">
    <w:name w:val="content"/>
    <w:link w:val="contentZchn"/>
    <w:locked/>
    <w:rsid w:val="00C57882"/>
    <w:pPr>
      <w:spacing w:before="60" w:after="120" w:line="276" w:lineRule="auto"/>
      <w:jc w:val="both"/>
    </w:pPr>
    <w:rPr>
      <w:lang w:eastAsia="en-US"/>
    </w:rPr>
  </w:style>
  <w:style w:type="paragraph" w:customStyle="1" w:styleId="Authors">
    <w:name w:val="Authors"/>
    <w:link w:val="AuthorsZchn"/>
    <w:locked/>
    <w:rsid w:val="004C075A"/>
    <w:pPr>
      <w:spacing w:before="240" w:after="120" w:line="360" w:lineRule="auto"/>
      <w:jc w:val="center"/>
    </w:pPr>
    <w:rPr>
      <w:b/>
      <w:sz w:val="24"/>
      <w:szCs w:val="20"/>
      <w:lang w:val="en-US" w:eastAsia="en-US"/>
    </w:rPr>
  </w:style>
  <w:style w:type="character" w:customStyle="1" w:styleId="emaiCategoryZchn">
    <w:name w:val="emaiCategory Zchn"/>
    <w:link w:val="emaiCategory"/>
    <w:locked/>
    <w:rsid w:val="009630DC"/>
    <w:rPr>
      <w:sz w:val="24"/>
      <w:lang w:val="en-US" w:eastAsia="en-US"/>
    </w:rPr>
  </w:style>
  <w:style w:type="character" w:customStyle="1" w:styleId="AuthorsZchn">
    <w:name w:val="Authors Zchn"/>
    <w:link w:val="Authors"/>
    <w:locked/>
    <w:rsid w:val="004C075A"/>
    <w:rPr>
      <w:b/>
      <w:sz w:val="24"/>
      <w:lang w:val="en-US" w:eastAsia="en-US"/>
    </w:rPr>
  </w:style>
  <w:style w:type="paragraph" w:customStyle="1" w:styleId="Subsectionheading">
    <w:name w:val="Subsection heading"/>
    <w:basedOn w:val="Normal"/>
    <w:next w:val="content"/>
    <w:link w:val="SubsectionheadingChar"/>
    <w:locked/>
    <w:rsid w:val="00053B19"/>
    <w:pPr>
      <w:keepNext w:val="0"/>
      <w:spacing w:before="60" w:after="60" w:line="276" w:lineRule="auto"/>
      <w:jc w:val="left"/>
      <w:outlineLvl w:val="9"/>
    </w:pPr>
    <w:rPr>
      <w:b/>
      <w:sz w:val="22"/>
      <w:szCs w:val="22"/>
      <w:lang w:val="en-GB"/>
    </w:rPr>
  </w:style>
  <w:style w:type="character" w:customStyle="1" w:styleId="contentZchn">
    <w:name w:val="content Zchn"/>
    <w:link w:val="content"/>
    <w:locked/>
    <w:rsid w:val="00C57882"/>
    <w:rPr>
      <w:sz w:val="22"/>
      <w:lang w:val="sl-SI" w:eastAsia="en-US"/>
    </w:rPr>
  </w:style>
  <w:style w:type="paragraph" w:customStyle="1" w:styleId="TableContent">
    <w:name w:val="Table Content"/>
    <w:basedOn w:val="BodyText"/>
    <w:locked/>
    <w:rsid w:val="00CA324D"/>
    <w:pPr>
      <w:keepNext w:val="0"/>
      <w:overflowPunct w:val="0"/>
      <w:autoSpaceDE w:val="0"/>
      <w:autoSpaceDN w:val="0"/>
      <w:adjustRightInd w:val="0"/>
      <w:spacing w:before="0" w:after="0"/>
      <w:jc w:val="center"/>
      <w:textAlignment w:val="baseline"/>
      <w:outlineLvl w:val="9"/>
    </w:pPr>
    <w:rPr>
      <w:sz w:val="20"/>
      <w:lang w:eastAsia="de-DE"/>
    </w:rPr>
  </w:style>
  <w:style w:type="character" w:customStyle="1" w:styleId="SubsectionheadingChar">
    <w:name w:val="Subsection heading Char"/>
    <w:link w:val="Subsectionheading"/>
    <w:locked/>
    <w:rsid w:val="007A29A0"/>
    <w:rPr>
      <w:b/>
      <w:sz w:val="22"/>
      <w:lang w:val="en-GB" w:eastAsia="en-US"/>
    </w:rPr>
  </w:style>
  <w:style w:type="paragraph" w:styleId="BodyText">
    <w:name w:val="Body Text"/>
    <w:basedOn w:val="Normal"/>
    <w:link w:val="BodyTextChar"/>
    <w:uiPriority w:val="99"/>
    <w:semiHidden/>
    <w:locked/>
    <w:rsid w:val="00CA324D"/>
    <w:pPr>
      <w:spacing w:after="120"/>
    </w:pPr>
  </w:style>
  <w:style w:type="character" w:customStyle="1" w:styleId="BodyTextChar">
    <w:name w:val="Body Text Char"/>
    <w:basedOn w:val="DefaultParagraphFont"/>
    <w:link w:val="BodyText"/>
    <w:uiPriority w:val="99"/>
    <w:semiHidden/>
    <w:locked/>
    <w:rsid w:val="00CA324D"/>
    <w:rPr>
      <w:sz w:val="24"/>
      <w:lang w:val="en-US" w:eastAsia="en-US"/>
    </w:rPr>
  </w:style>
  <w:style w:type="paragraph" w:customStyle="1" w:styleId="Affiliation">
    <w:name w:val="Affiliation"/>
    <w:link w:val="AffiliationZchn"/>
    <w:locked/>
    <w:rsid w:val="00CA324D"/>
    <w:pPr>
      <w:spacing w:line="312" w:lineRule="auto"/>
      <w:jc w:val="center"/>
    </w:pPr>
    <w:rPr>
      <w:sz w:val="20"/>
      <w:szCs w:val="20"/>
      <w:lang w:val="en-US" w:eastAsia="en-US"/>
    </w:rPr>
  </w:style>
  <w:style w:type="paragraph" w:styleId="Caption">
    <w:name w:val="caption"/>
    <w:aliases w:val="Annotation heading"/>
    <w:basedOn w:val="content"/>
    <w:next w:val="Normal"/>
    <w:link w:val="CaptionChar"/>
    <w:uiPriority w:val="35"/>
    <w:locked/>
    <w:rsid w:val="00B31A11"/>
    <w:pPr>
      <w:spacing w:before="120"/>
      <w:jc w:val="left"/>
    </w:pPr>
    <w:rPr>
      <w:bCs/>
    </w:rPr>
  </w:style>
  <w:style w:type="character" w:customStyle="1" w:styleId="AffiliationZchn">
    <w:name w:val="Affiliation Zchn"/>
    <w:link w:val="Affiliation"/>
    <w:locked/>
    <w:rsid w:val="00CA324D"/>
    <w:rPr>
      <w:b/>
      <w:sz w:val="24"/>
      <w:lang w:val="en-US" w:eastAsia="en-US"/>
    </w:rPr>
  </w:style>
  <w:style w:type="character" w:styleId="PlaceholderText">
    <w:name w:val="Placeholder Text"/>
    <w:basedOn w:val="DefaultParagraphFont"/>
    <w:uiPriority w:val="99"/>
    <w:semiHidden/>
    <w:locked/>
    <w:rsid w:val="0029408E"/>
    <w:rPr>
      <w:color w:val="808080"/>
    </w:rPr>
  </w:style>
  <w:style w:type="paragraph" w:styleId="BalloonText">
    <w:name w:val="Balloon Text"/>
    <w:basedOn w:val="Normal"/>
    <w:link w:val="BalloonTextChar"/>
    <w:uiPriority w:val="99"/>
    <w:semiHidden/>
    <w:locked/>
    <w:rsid w:val="0029408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408E"/>
    <w:rPr>
      <w:rFonts w:ascii="Tahoma" w:hAnsi="Tahoma"/>
      <w:sz w:val="16"/>
      <w:lang w:val="en-US" w:eastAsia="en-US"/>
    </w:rPr>
  </w:style>
  <w:style w:type="table" w:styleId="TableGrid">
    <w:name w:val="Table Grid"/>
    <w:aliases w:val="Preglednica-okvir"/>
    <w:basedOn w:val="TableNormal"/>
    <w:rsid w:val="00BF5B21"/>
    <w:pPr>
      <w:jc w:val="center"/>
    </w:pPr>
    <w:rPr>
      <w:rFonts w:ascii="Arial" w:hAnsi="Arial"/>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Bibliography">
    <w:name w:val="Bibliography"/>
    <w:basedOn w:val="Normal"/>
    <w:next w:val="Normal"/>
    <w:uiPriority w:val="99"/>
    <w:locked/>
    <w:rsid w:val="00D20B7E"/>
  </w:style>
  <w:style w:type="paragraph" w:customStyle="1" w:styleId="Literaturereferences">
    <w:name w:val="Literature references"/>
    <w:basedOn w:val="content"/>
    <w:link w:val="LiteraturereferencesZchn"/>
    <w:uiPriority w:val="99"/>
    <w:locked/>
    <w:rsid w:val="000C7D05"/>
    <w:rPr>
      <w:szCs w:val="16"/>
    </w:rPr>
  </w:style>
  <w:style w:type="character" w:styleId="Hyperlink">
    <w:name w:val="Hyperlink"/>
    <w:basedOn w:val="DefaultParagraphFont"/>
    <w:uiPriority w:val="99"/>
    <w:locked/>
    <w:rsid w:val="00EC6A7B"/>
    <w:rPr>
      <w:rFonts w:cs="Times New Roman"/>
      <w:color w:val="0000FF"/>
      <w:u w:val="single"/>
    </w:rPr>
  </w:style>
  <w:style w:type="character" w:customStyle="1" w:styleId="LiteraturereferencesZchn">
    <w:name w:val="Literature references Zchn"/>
    <w:link w:val="Literaturereferences"/>
    <w:uiPriority w:val="99"/>
    <w:locked/>
    <w:rsid w:val="000C7D05"/>
    <w:rPr>
      <w:sz w:val="16"/>
      <w:lang w:val="en-US" w:eastAsia="en-US"/>
    </w:rPr>
  </w:style>
  <w:style w:type="character" w:styleId="FollowedHyperlink">
    <w:name w:val="FollowedHyperlink"/>
    <w:basedOn w:val="DefaultParagraphFont"/>
    <w:uiPriority w:val="99"/>
    <w:semiHidden/>
    <w:locked/>
    <w:rsid w:val="00F55D11"/>
    <w:rPr>
      <w:rFonts w:cs="Times New Roman"/>
      <w:color w:val="800080"/>
      <w:u w:val="single"/>
    </w:rPr>
  </w:style>
  <w:style w:type="character" w:styleId="CommentReference">
    <w:name w:val="annotation reference"/>
    <w:basedOn w:val="DefaultParagraphFont"/>
    <w:uiPriority w:val="99"/>
    <w:semiHidden/>
    <w:locked/>
    <w:rsid w:val="00820AFD"/>
    <w:rPr>
      <w:rFonts w:cs="Times New Roman"/>
      <w:sz w:val="16"/>
    </w:rPr>
  </w:style>
  <w:style w:type="paragraph" w:styleId="CommentText">
    <w:name w:val="annotation text"/>
    <w:basedOn w:val="Normal"/>
    <w:link w:val="CommentTextChar"/>
    <w:uiPriority w:val="99"/>
    <w:semiHidden/>
    <w:locked/>
    <w:rsid w:val="00820AFD"/>
    <w:rPr>
      <w:sz w:val="20"/>
    </w:rPr>
  </w:style>
  <w:style w:type="character" w:customStyle="1" w:styleId="CommentTextChar">
    <w:name w:val="Comment Text Char"/>
    <w:basedOn w:val="DefaultParagraphFont"/>
    <w:link w:val="CommentText"/>
    <w:uiPriority w:val="99"/>
    <w:semiHidden/>
    <w:locked/>
    <w:rsid w:val="00820AFD"/>
    <w:rPr>
      <w:lang w:val="en-US" w:eastAsia="en-US"/>
    </w:rPr>
  </w:style>
  <w:style w:type="paragraph" w:styleId="CommentSubject">
    <w:name w:val="annotation subject"/>
    <w:basedOn w:val="CommentText"/>
    <w:next w:val="CommentText"/>
    <w:link w:val="CommentSubjectChar"/>
    <w:uiPriority w:val="99"/>
    <w:semiHidden/>
    <w:locked/>
    <w:rsid w:val="00820AFD"/>
    <w:rPr>
      <w:b/>
      <w:bCs/>
    </w:rPr>
  </w:style>
  <w:style w:type="character" w:customStyle="1" w:styleId="CommentSubjectChar">
    <w:name w:val="Comment Subject Char"/>
    <w:basedOn w:val="CommentTextChar"/>
    <w:link w:val="CommentSubject"/>
    <w:uiPriority w:val="99"/>
    <w:semiHidden/>
    <w:locked/>
    <w:rsid w:val="00820AFD"/>
    <w:rPr>
      <w:b/>
      <w:lang w:val="en-US" w:eastAsia="en-US"/>
    </w:rPr>
  </w:style>
  <w:style w:type="paragraph" w:customStyle="1" w:styleId="Sectionheadingnumbered">
    <w:name w:val="Section heading numbered"/>
    <w:basedOn w:val="Normal"/>
    <w:link w:val="SectionheadingnumberedChar"/>
    <w:locked/>
    <w:rsid w:val="00053B19"/>
    <w:pPr>
      <w:keepNext w:val="0"/>
      <w:spacing w:before="60" w:after="120" w:line="276" w:lineRule="auto"/>
      <w:jc w:val="left"/>
      <w:outlineLvl w:val="9"/>
    </w:pPr>
    <w:rPr>
      <w:b/>
      <w:szCs w:val="22"/>
      <w:lang w:val="sl-SI"/>
    </w:rPr>
  </w:style>
  <w:style w:type="paragraph" w:customStyle="1" w:styleId="default">
    <w:name w:val="default"/>
    <w:basedOn w:val="Normal"/>
    <w:link w:val="defaultChar"/>
    <w:locked/>
    <w:rsid w:val="007E5505"/>
    <w:pPr>
      <w:keepNext w:val="0"/>
      <w:spacing w:before="100" w:beforeAutospacing="1" w:after="100" w:afterAutospacing="1"/>
      <w:jc w:val="left"/>
      <w:outlineLvl w:val="9"/>
    </w:pPr>
    <w:rPr>
      <w:szCs w:val="24"/>
      <w:lang w:val="en-GB" w:eastAsia="en-GB"/>
    </w:rPr>
  </w:style>
  <w:style w:type="character" w:customStyle="1" w:styleId="SectionheadingnumberedChar">
    <w:name w:val="Section heading numbered Char"/>
    <w:link w:val="Sectionheadingnumbered"/>
    <w:locked/>
    <w:rsid w:val="00A81966"/>
    <w:rPr>
      <w:b/>
      <w:sz w:val="22"/>
      <w:lang w:val="sl-SI" w:eastAsia="en-US"/>
    </w:rPr>
  </w:style>
  <w:style w:type="paragraph" w:customStyle="1" w:styleId="cm7">
    <w:name w:val="cm7"/>
    <w:basedOn w:val="Normal"/>
    <w:locked/>
    <w:rsid w:val="008D38AF"/>
    <w:pPr>
      <w:keepNext w:val="0"/>
      <w:spacing w:before="100" w:beforeAutospacing="1" w:after="100" w:afterAutospacing="1"/>
      <w:jc w:val="left"/>
      <w:outlineLvl w:val="9"/>
    </w:pPr>
    <w:rPr>
      <w:szCs w:val="24"/>
      <w:lang w:val="en-GB" w:eastAsia="en-GB"/>
    </w:rPr>
  </w:style>
  <w:style w:type="paragraph" w:customStyle="1" w:styleId="Caption1">
    <w:name w:val="Caption1"/>
    <w:basedOn w:val="Caption"/>
    <w:link w:val="Caption1Char"/>
    <w:locked/>
    <w:rsid w:val="000C7D05"/>
    <w:pPr>
      <w:spacing w:after="0"/>
    </w:pPr>
    <w:rPr>
      <w:lang w:val="en-GB"/>
    </w:rPr>
  </w:style>
  <w:style w:type="paragraph" w:styleId="Header">
    <w:name w:val="header"/>
    <w:basedOn w:val="Normal"/>
    <w:link w:val="HeaderChar"/>
    <w:uiPriority w:val="99"/>
    <w:locked/>
    <w:rsid w:val="00F12B4D"/>
    <w:pPr>
      <w:tabs>
        <w:tab w:val="center" w:pos="4536"/>
        <w:tab w:val="right" w:pos="9072"/>
      </w:tabs>
      <w:spacing w:before="0"/>
    </w:pPr>
  </w:style>
  <w:style w:type="character" w:customStyle="1" w:styleId="HeaderChar">
    <w:name w:val="Header Char"/>
    <w:basedOn w:val="DefaultParagraphFont"/>
    <w:link w:val="Header"/>
    <w:uiPriority w:val="99"/>
    <w:locked/>
    <w:rsid w:val="00F12B4D"/>
    <w:rPr>
      <w:sz w:val="24"/>
      <w:lang w:val="en-US" w:eastAsia="en-US"/>
    </w:rPr>
  </w:style>
  <w:style w:type="character" w:customStyle="1" w:styleId="CaptionChar">
    <w:name w:val="Caption Char"/>
    <w:aliases w:val="Annotation heading Char"/>
    <w:link w:val="Caption"/>
    <w:uiPriority w:val="35"/>
    <w:locked/>
    <w:rsid w:val="000C7D05"/>
    <w:rPr>
      <w:sz w:val="22"/>
      <w:lang w:val="en-US" w:eastAsia="en-US"/>
    </w:rPr>
  </w:style>
  <w:style w:type="character" w:customStyle="1" w:styleId="Caption1Char">
    <w:name w:val="Caption1 Char"/>
    <w:link w:val="Caption1"/>
    <w:locked/>
    <w:rsid w:val="000C7D05"/>
    <w:rPr>
      <w:sz w:val="22"/>
      <w:lang w:val="en-GB" w:eastAsia="en-US"/>
    </w:rPr>
  </w:style>
  <w:style w:type="paragraph" w:styleId="Footer">
    <w:name w:val="footer"/>
    <w:basedOn w:val="Normal"/>
    <w:link w:val="FooterChar"/>
    <w:uiPriority w:val="99"/>
    <w:locked/>
    <w:rsid w:val="00F12B4D"/>
    <w:pPr>
      <w:tabs>
        <w:tab w:val="center" w:pos="4536"/>
        <w:tab w:val="right" w:pos="9072"/>
      </w:tabs>
      <w:spacing w:before="0"/>
    </w:pPr>
  </w:style>
  <w:style w:type="character" w:customStyle="1" w:styleId="FooterChar">
    <w:name w:val="Footer Char"/>
    <w:basedOn w:val="DefaultParagraphFont"/>
    <w:link w:val="Footer"/>
    <w:uiPriority w:val="99"/>
    <w:locked/>
    <w:rsid w:val="00F12B4D"/>
    <w:rPr>
      <w:sz w:val="24"/>
      <w:lang w:val="en-US" w:eastAsia="en-US"/>
    </w:rPr>
  </w:style>
  <w:style w:type="character" w:styleId="PageNumber">
    <w:name w:val="page number"/>
    <w:basedOn w:val="DefaultParagraphFont"/>
    <w:uiPriority w:val="99"/>
    <w:locked/>
    <w:rsid w:val="00F12B4D"/>
    <w:rPr>
      <w:rFonts w:cs="Times New Roman"/>
    </w:rPr>
  </w:style>
  <w:style w:type="paragraph" w:customStyle="1" w:styleId="Text1">
    <w:name w:val="Text 1"/>
    <w:basedOn w:val="content"/>
    <w:link w:val="Text1Char"/>
    <w:uiPriority w:val="99"/>
    <w:locked/>
    <w:rsid w:val="00804A17"/>
    <w:pPr>
      <w:tabs>
        <w:tab w:val="right" w:pos="9639"/>
      </w:tabs>
      <w:jc w:val="left"/>
    </w:pPr>
  </w:style>
  <w:style w:type="paragraph" w:customStyle="1" w:styleId="Abstract">
    <w:name w:val="Abstract"/>
    <w:basedOn w:val="Text1"/>
    <w:link w:val="AbstractChar1"/>
    <w:locked/>
    <w:rsid w:val="006B5039"/>
    <w:pPr>
      <w:contextualSpacing/>
      <w:jc w:val="both"/>
    </w:pPr>
  </w:style>
  <w:style w:type="character" w:customStyle="1" w:styleId="Text1Char">
    <w:name w:val="Text 1 Char"/>
    <w:link w:val="Text1"/>
    <w:uiPriority w:val="99"/>
    <w:locked/>
    <w:rsid w:val="00804A17"/>
    <w:rPr>
      <w:sz w:val="22"/>
      <w:lang w:val="sl-SI" w:eastAsia="en-US"/>
    </w:rPr>
  </w:style>
  <w:style w:type="paragraph" w:customStyle="1" w:styleId="Bullets">
    <w:name w:val="Bullets"/>
    <w:basedOn w:val="content"/>
    <w:link w:val="BulletsChar"/>
    <w:locked/>
    <w:rsid w:val="00C57882"/>
    <w:pPr>
      <w:numPr>
        <w:numId w:val="1"/>
      </w:numPr>
      <w:spacing w:after="0"/>
    </w:pPr>
  </w:style>
  <w:style w:type="character" w:customStyle="1" w:styleId="AbstractChar">
    <w:name w:val="Abstract Char"/>
    <w:uiPriority w:val="99"/>
    <w:locked/>
    <w:rsid w:val="00A81966"/>
    <w:rPr>
      <w:sz w:val="22"/>
      <w:lang w:val="en-GB" w:eastAsia="en-US"/>
    </w:rPr>
  </w:style>
  <w:style w:type="paragraph" w:customStyle="1" w:styleId="CaptionFigsTabs">
    <w:name w:val="Caption Figs Tabs"/>
    <w:basedOn w:val="Caption"/>
    <w:link w:val="CaptionFigsTabsChar"/>
    <w:locked/>
    <w:rsid w:val="00A81966"/>
    <w:rPr>
      <w:b/>
      <w:i/>
    </w:rPr>
  </w:style>
  <w:style w:type="character" w:customStyle="1" w:styleId="BulletsChar">
    <w:name w:val="Bullets Char"/>
    <w:link w:val="Bullets"/>
    <w:locked/>
    <w:rsid w:val="00C57882"/>
    <w:rPr>
      <w:lang w:eastAsia="en-US"/>
    </w:rPr>
  </w:style>
  <w:style w:type="paragraph" w:customStyle="1" w:styleId="References">
    <w:name w:val="References"/>
    <w:basedOn w:val="default"/>
    <w:link w:val="ReferencesChar"/>
    <w:locked/>
    <w:rsid w:val="00A81966"/>
    <w:pPr>
      <w:spacing w:before="0" w:beforeAutospacing="0" w:after="120" w:afterAutospacing="0" w:line="253" w:lineRule="atLeast"/>
      <w:jc w:val="both"/>
    </w:pPr>
    <w:rPr>
      <w:sz w:val="20"/>
      <w:szCs w:val="22"/>
      <w:lang w:val="sl-SI"/>
    </w:rPr>
  </w:style>
  <w:style w:type="character" w:customStyle="1" w:styleId="CaptionFigsTabsChar">
    <w:name w:val="Caption Figs Tabs Char"/>
    <w:link w:val="CaptionFigsTabs"/>
    <w:locked/>
    <w:rsid w:val="00A81966"/>
    <w:rPr>
      <w:b/>
      <w:i/>
      <w:sz w:val="22"/>
      <w:lang w:val="sl-SI" w:eastAsia="en-US"/>
    </w:rPr>
  </w:style>
  <w:style w:type="character" w:customStyle="1" w:styleId="defaultChar">
    <w:name w:val="default Char"/>
    <w:link w:val="default"/>
    <w:locked/>
    <w:rsid w:val="00A81966"/>
    <w:rPr>
      <w:sz w:val="24"/>
      <w:lang w:val="en-GB" w:eastAsia="en-GB"/>
    </w:rPr>
  </w:style>
  <w:style w:type="character" w:customStyle="1" w:styleId="ReferencesChar">
    <w:name w:val="References Char"/>
    <w:link w:val="References"/>
    <w:locked/>
    <w:rsid w:val="00A81966"/>
    <w:rPr>
      <w:sz w:val="22"/>
      <w:lang w:val="sl-SI" w:eastAsia="en-GB"/>
    </w:rPr>
  </w:style>
  <w:style w:type="character" w:customStyle="1" w:styleId="AbstractChar1">
    <w:name w:val="Abstract Char1"/>
    <w:link w:val="Abstract"/>
    <w:locked/>
    <w:rsid w:val="006B5039"/>
    <w:rPr>
      <w:sz w:val="22"/>
      <w:lang w:val="sl-SI" w:eastAsia="en-US"/>
    </w:rPr>
  </w:style>
  <w:style w:type="paragraph" w:customStyle="1" w:styleId="Default0">
    <w:name w:val="Default"/>
    <w:uiPriority w:val="99"/>
    <w:locked/>
    <w:rsid w:val="00597B66"/>
    <w:pPr>
      <w:autoSpaceDE w:val="0"/>
      <w:autoSpaceDN w:val="0"/>
      <w:adjustRightInd w:val="0"/>
    </w:pPr>
    <w:rPr>
      <w:color w:val="000000"/>
      <w:sz w:val="24"/>
      <w:szCs w:val="24"/>
      <w:lang w:eastAsia="en-US"/>
    </w:rPr>
  </w:style>
  <w:style w:type="paragraph" w:styleId="NormalWeb">
    <w:name w:val="Normal (Web)"/>
    <w:basedOn w:val="Normal"/>
    <w:uiPriority w:val="99"/>
    <w:semiHidden/>
    <w:rsid w:val="006438AC"/>
    <w:pPr>
      <w:keepNext w:val="0"/>
      <w:spacing w:before="100" w:beforeAutospacing="1" w:after="100" w:afterAutospacing="1"/>
      <w:jc w:val="left"/>
      <w:outlineLvl w:val="9"/>
    </w:pPr>
    <w:rPr>
      <w:szCs w:val="24"/>
      <w:lang w:val="sl-SI" w:eastAsia="sl-SI"/>
    </w:rPr>
  </w:style>
  <w:style w:type="paragraph" w:customStyle="1" w:styleId="headline">
    <w:name w:val="headline"/>
    <w:locked/>
    <w:rsid w:val="00412E72"/>
    <w:pPr>
      <w:spacing w:after="120"/>
      <w:jc w:val="center"/>
    </w:pPr>
    <w:rPr>
      <w:b/>
      <w:smallCaps/>
      <w:sz w:val="28"/>
      <w:szCs w:val="20"/>
      <w:lang w:val="en-US" w:eastAsia="en-US"/>
    </w:rPr>
  </w:style>
  <w:style w:type="character" w:customStyle="1" w:styleId="SectionheadingnumberedZnak">
    <w:name w:val="Section heading numbered Znak"/>
    <w:basedOn w:val="DefaultParagraphFont"/>
    <w:locked/>
    <w:rsid w:val="00053B19"/>
    <w:rPr>
      <w:b w:val="0"/>
      <w:color w:val="000000"/>
      <w:sz w:val="24"/>
      <w:szCs w:val="22"/>
      <w:lang w:val="sl-SI" w:eastAsia="en-US"/>
    </w:rPr>
  </w:style>
  <w:style w:type="paragraph" w:customStyle="1" w:styleId="Besedilo">
    <w:name w:val="Besedilo"/>
    <w:basedOn w:val="Normal"/>
    <w:locked/>
    <w:rsid w:val="00400D1F"/>
    <w:pPr>
      <w:keepNext w:val="0"/>
      <w:spacing w:before="0"/>
      <w:outlineLvl w:val="9"/>
    </w:pPr>
    <w:rPr>
      <w:rFonts w:ascii="Arial" w:hAnsi="Arial"/>
      <w:sz w:val="20"/>
    </w:rPr>
  </w:style>
  <w:style w:type="paragraph" w:styleId="FootnoteText">
    <w:name w:val="footnote text"/>
    <w:basedOn w:val="Normal"/>
    <w:link w:val="FootnoteTextChar"/>
    <w:uiPriority w:val="99"/>
    <w:semiHidden/>
    <w:unhideWhenUsed/>
    <w:locked/>
    <w:rsid w:val="00203084"/>
    <w:pPr>
      <w:spacing w:before="0"/>
    </w:pPr>
    <w:rPr>
      <w:sz w:val="20"/>
    </w:rPr>
  </w:style>
  <w:style w:type="character" w:customStyle="1" w:styleId="FootnoteTextChar">
    <w:name w:val="Footnote Text Char"/>
    <w:basedOn w:val="DefaultParagraphFont"/>
    <w:link w:val="FootnoteText"/>
    <w:uiPriority w:val="99"/>
    <w:semiHidden/>
    <w:rsid w:val="00203084"/>
    <w:rPr>
      <w:sz w:val="20"/>
      <w:szCs w:val="20"/>
      <w:lang w:val="en-US" w:eastAsia="en-US"/>
    </w:rPr>
  </w:style>
  <w:style w:type="character" w:styleId="FootnoteReference">
    <w:name w:val="footnote reference"/>
    <w:basedOn w:val="DefaultParagraphFont"/>
    <w:uiPriority w:val="99"/>
    <w:semiHidden/>
    <w:unhideWhenUsed/>
    <w:locked/>
    <w:rsid w:val="00203084"/>
    <w:rPr>
      <w:vertAlign w:val="superscript"/>
    </w:rPr>
  </w:style>
  <w:style w:type="table" w:styleId="TableSubtle1">
    <w:name w:val="Table Subtle 1"/>
    <w:basedOn w:val="TableNormal"/>
    <w:uiPriority w:val="99"/>
    <w:locked/>
    <w:rsid w:val="004E6E20"/>
    <w:pPr>
      <w:keepNext/>
      <w:spacing w:before="240"/>
      <w:jc w:val="both"/>
      <w:outlineLvl w:val="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lainTable4">
    <w:name w:val="Plain Table 4"/>
    <w:basedOn w:val="TableNormal"/>
    <w:uiPriority w:val="44"/>
    <w:locked/>
    <w:rsid w:val="004E6E2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
    <w:name w:val="Table"/>
    <w:basedOn w:val="Normal"/>
    <w:next w:val="Normal"/>
    <w:uiPriority w:val="99"/>
    <w:locked/>
    <w:rsid w:val="002D54B5"/>
    <w:pPr>
      <w:keepNext w:val="0"/>
      <w:spacing w:before="60" w:after="60" w:line="300" w:lineRule="atLeast"/>
      <w:jc w:val="center"/>
      <w:outlineLvl w:val="9"/>
    </w:pPr>
    <w:rPr>
      <w:rFonts w:ascii="Arial" w:hAnsi="Arial" w:cs="Arial"/>
      <w:sz w:val="20"/>
      <w:szCs w:val="18"/>
      <w:lang w:val="en-GB"/>
    </w:rPr>
  </w:style>
  <w:style w:type="paragraph" w:customStyle="1" w:styleId="Slikaasd">
    <w:name w:val="Slikaasd"/>
    <w:basedOn w:val="Normal"/>
    <w:link w:val="SlikaasdChar"/>
    <w:locked/>
    <w:rsid w:val="006059CB"/>
    <w:pPr>
      <w:keepNext w:val="0"/>
      <w:spacing w:before="0" w:line="300" w:lineRule="atLeast"/>
      <w:ind w:left="907" w:hanging="907"/>
      <w:outlineLvl w:val="9"/>
    </w:pPr>
    <w:rPr>
      <w:rFonts w:ascii="Arial" w:hAnsi="Arial" w:cs="Arial"/>
      <w:b/>
      <w:sz w:val="20"/>
      <w:szCs w:val="18"/>
      <w:lang w:val="sl-SI"/>
    </w:rPr>
  </w:style>
  <w:style w:type="character" w:customStyle="1" w:styleId="SlikaasdChar">
    <w:name w:val="Slikaasd Char"/>
    <w:basedOn w:val="DefaultParagraphFont"/>
    <w:link w:val="Slikaasd"/>
    <w:rsid w:val="006059CB"/>
    <w:rPr>
      <w:rFonts w:ascii="Arial" w:hAnsi="Arial" w:cs="Arial"/>
      <w:b/>
      <w:sz w:val="20"/>
      <w:szCs w:val="18"/>
      <w:lang w:eastAsia="en-US"/>
    </w:rPr>
  </w:style>
  <w:style w:type="paragraph" w:customStyle="1" w:styleId="NaslovSlo">
    <w:name w:val="Naslov_Slo"/>
    <w:basedOn w:val="Normal"/>
    <w:qFormat/>
    <w:rsid w:val="00D5034F"/>
    <w:pPr>
      <w:keepNext w:val="0"/>
      <w:spacing w:before="0" w:after="120"/>
      <w:jc w:val="left"/>
      <w:outlineLvl w:val="9"/>
    </w:pPr>
    <w:rPr>
      <w:rFonts w:ascii="Arial" w:hAnsi="Arial" w:cs="Arial"/>
      <w:b/>
      <w:caps/>
      <w:sz w:val="28"/>
      <w:lang w:val="sl-SI"/>
    </w:rPr>
  </w:style>
  <w:style w:type="paragraph" w:customStyle="1" w:styleId="NaslovAng">
    <w:name w:val="Naslov_Ang"/>
    <w:basedOn w:val="Normal"/>
    <w:qFormat/>
    <w:rsid w:val="00D5034F"/>
    <w:pPr>
      <w:keepNext w:val="0"/>
      <w:pBdr>
        <w:bottom w:val="single" w:sz="12" w:space="1" w:color="auto"/>
      </w:pBdr>
      <w:spacing w:before="0" w:after="120"/>
      <w:jc w:val="left"/>
      <w:outlineLvl w:val="9"/>
    </w:pPr>
    <w:rPr>
      <w:rFonts w:ascii="Arial" w:hAnsi="Arial" w:cs="Arial"/>
      <w:bCs/>
      <w:caps/>
      <w:sz w:val="28"/>
      <w:lang w:val="sl-SI"/>
    </w:rPr>
  </w:style>
  <w:style w:type="paragraph" w:customStyle="1" w:styleId="Povzetek">
    <w:name w:val="Povzetek"/>
    <w:basedOn w:val="Affiliation"/>
    <w:qFormat/>
    <w:rsid w:val="00C51DDE"/>
    <w:pPr>
      <w:spacing w:before="60" w:after="120" w:line="276" w:lineRule="auto"/>
      <w:jc w:val="left"/>
    </w:pPr>
    <w:rPr>
      <w:rFonts w:ascii="Arial" w:hAnsi="Arial" w:cs="Arial"/>
      <w:b/>
      <w:caps/>
      <w:color w:val="000000"/>
      <w:sz w:val="24"/>
      <w:szCs w:val="22"/>
      <w:lang w:val="sl-SI"/>
    </w:rPr>
  </w:style>
  <w:style w:type="paragraph" w:customStyle="1" w:styleId="Odstaveklo">
    <w:name w:val="Odstaveklo"/>
    <w:basedOn w:val="Abstract"/>
    <w:link w:val="OdstavekloChar"/>
    <w:locked/>
    <w:rsid w:val="00E95D3B"/>
    <w:pPr>
      <w:spacing w:before="120"/>
    </w:pPr>
    <w:rPr>
      <w:rFonts w:ascii="Arial" w:hAnsi="Arial" w:cs="Arial"/>
      <w:sz w:val="24"/>
      <w:szCs w:val="20"/>
    </w:rPr>
  </w:style>
  <w:style w:type="paragraph" w:customStyle="1" w:styleId="Opombe">
    <w:name w:val="Opombe"/>
    <w:basedOn w:val="Odstaveklo"/>
    <w:qFormat/>
    <w:rsid w:val="00E67278"/>
    <w:pPr>
      <w:spacing w:before="240" w:after="240"/>
    </w:pPr>
    <w:rPr>
      <w:i/>
      <w:iCs/>
      <w:color w:val="A6A6A6" w:themeColor="background1" w:themeShade="A6"/>
    </w:rPr>
  </w:style>
  <w:style w:type="paragraph" w:customStyle="1" w:styleId="Krepkosa">
    <w:name w:val="Krepkosa"/>
    <w:basedOn w:val="content"/>
    <w:locked/>
    <w:rsid w:val="00E95D3B"/>
    <w:rPr>
      <w:rFonts w:ascii="Arial" w:hAnsi="Arial" w:cs="Arial"/>
      <w:b/>
      <w:color w:val="000000"/>
      <w:sz w:val="24"/>
      <w:szCs w:val="21"/>
    </w:rPr>
  </w:style>
  <w:style w:type="paragraph" w:customStyle="1" w:styleId="Odstavek">
    <w:name w:val="Odstavek"/>
    <w:basedOn w:val="Odstaveklo"/>
    <w:link w:val="OdstavekChar"/>
    <w:qFormat/>
    <w:rsid w:val="00340080"/>
    <w:pPr>
      <w:spacing w:line="360" w:lineRule="auto"/>
    </w:pPr>
  </w:style>
  <w:style w:type="paragraph" w:customStyle="1" w:styleId="Krepko1">
    <w:name w:val="Krepko1"/>
    <w:basedOn w:val="Krepkosa"/>
    <w:locked/>
    <w:rsid w:val="00E95D3B"/>
    <w:pPr>
      <w:spacing w:line="360" w:lineRule="auto"/>
    </w:pPr>
    <w:rPr>
      <w:szCs w:val="24"/>
    </w:rPr>
  </w:style>
  <w:style w:type="paragraph" w:customStyle="1" w:styleId="Poglavje1">
    <w:name w:val="Poglavje 1"/>
    <w:basedOn w:val="Sectionheadingnumbered"/>
    <w:qFormat/>
    <w:rsid w:val="00684D22"/>
    <w:pPr>
      <w:numPr>
        <w:numId w:val="2"/>
      </w:numPr>
      <w:spacing w:before="240" w:after="240"/>
      <w:ind w:left="357" w:hanging="357"/>
    </w:pPr>
    <w:rPr>
      <w:rFonts w:ascii="Arial" w:hAnsi="Arial" w:cs="Arial"/>
      <w:caps/>
    </w:rPr>
  </w:style>
  <w:style w:type="paragraph" w:customStyle="1" w:styleId="Poglavje2">
    <w:name w:val="Poglavje 2"/>
    <w:basedOn w:val="Poglavje1"/>
    <w:qFormat/>
    <w:rsid w:val="00E67278"/>
    <w:pPr>
      <w:numPr>
        <w:ilvl w:val="1"/>
        <w:numId w:val="6"/>
      </w:numPr>
    </w:pPr>
    <w:rPr>
      <w:caps w:val="0"/>
    </w:rPr>
  </w:style>
  <w:style w:type="paragraph" w:customStyle="1" w:styleId="Poglavje3">
    <w:name w:val="Poglavje 3"/>
    <w:basedOn w:val="Poglavje1"/>
    <w:qFormat/>
    <w:rsid w:val="00AA34ED"/>
    <w:pPr>
      <w:numPr>
        <w:ilvl w:val="2"/>
        <w:numId w:val="7"/>
      </w:numPr>
    </w:pPr>
    <w:rPr>
      <w:caps w:val="0"/>
    </w:rPr>
  </w:style>
  <w:style w:type="numbering" w:customStyle="1" w:styleId="CurrentList1">
    <w:name w:val="Current List1"/>
    <w:uiPriority w:val="99"/>
    <w:locked/>
    <w:rsid w:val="00AA34ED"/>
    <w:pPr>
      <w:numPr>
        <w:numId w:val="8"/>
      </w:numPr>
    </w:pPr>
  </w:style>
  <w:style w:type="numbering" w:customStyle="1" w:styleId="CurrentList2">
    <w:name w:val="Current List2"/>
    <w:uiPriority w:val="99"/>
    <w:locked/>
    <w:rsid w:val="00AA34ED"/>
    <w:pPr>
      <w:numPr>
        <w:numId w:val="9"/>
      </w:numPr>
    </w:pPr>
  </w:style>
  <w:style w:type="paragraph" w:customStyle="1" w:styleId="komentarji">
    <w:name w:val="komentarji"/>
    <w:basedOn w:val="Normal"/>
    <w:next w:val="Normal"/>
    <w:link w:val="komentarjiChar"/>
    <w:locked/>
    <w:rsid w:val="000662F0"/>
    <w:pPr>
      <w:keepNext w:val="0"/>
      <w:spacing w:before="60" w:after="60" w:line="260" w:lineRule="atLeast"/>
      <w:outlineLvl w:val="9"/>
    </w:pPr>
    <w:rPr>
      <w:rFonts w:ascii="Arial" w:hAnsi="Arial"/>
      <w:i/>
      <w:color w:val="808080" w:themeColor="background1" w:themeShade="80"/>
      <w:sz w:val="20"/>
      <w:lang w:val="sl-SI" w:eastAsia="sl-SI"/>
    </w:rPr>
  </w:style>
  <w:style w:type="character" w:customStyle="1" w:styleId="komentarjiChar">
    <w:name w:val="komentarji Char"/>
    <w:basedOn w:val="DefaultParagraphFont"/>
    <w:link w:val="komentarji"/>
    <w:rsid w:val="000662F0"/>
    <w:rPr>
      <w:rFonts w:ascii="Arial" w:hAnsi="Arial"/>
      <w:i/>
      <w:color w:val="808080" w:themeColor="background1" w:themeShade="80"/>
      <w:sz w:val="20"/>
      <w:szCs w:val="20"/>
    </w:rPr>
  </w:style>
  <w:style w:type="paragraph" w:customStyle="1" w:styleId="Slika">
    <w:name w:val="Slika"/>
    <w:basedOn w:val="Caption"/>
    <w:qFormat/>
    <w:rsid w:val="00C116DF"/>
    <w:pPr>
      <w:numPr>
        <w:numId w:val="10"/>
      </w:numPr>
      <w:jc w:val="both"/>
    </w:pPr>
    <w:rPr>
      <w:rFonts w:ascii="Arial" w:hAnsi="Arial" w:cs="Arial"/>
      <w:bCs w:val="0"/>
      <w:i/>
      <w:iCs/>
    </w:rPr>
  </w:style>
  <w:style w:type="paragraph" w:customStyle="1" w:styleId="Preglednica-opis">
    <w:name w:val="Preglednica-opis"/>
    <w:basedOn w:val="Slika"/>
    <w:qFormat/>
    <w:rsid w:val="00E54A62"/>
    <w:pPr>
      <w:numPr>
        <w:numId w:val="12"/>
      </w:numPr>
    </w:pPr>
  </w:style>
  <w:style w:type="character" w:customStyle="1" w:styleId="Heading3Char">
    <w:name w:val="Heading 3 Char"/>
    <w:basedOn w:val="DefaultParagraphFont"/>
    <w:link w:val="Heading3"/>
    <w:semiHidden/>
    <w:rsid w:val="00DA047F"/>
    <w:rPr>
      <w:rFonts w:asciiTheme="majorHAnsi" w:eastAsiaTheme="majorEastAsia" w:hAnsiTheme="majorHAnsi" w:cstheme="majorBidi"/>
      <w:color w:val="243F60" w:themeColor="accent1" w:themeShade="7F"/>
      <w:sz w:val="24"/>
      <w:szCs w:val="24"/>
      <w:lang w:val="en-US" w:eastAsia="en-US"/>
    </w:rPr>
  </w:style>
  <w:style w:type="character" w:customStyle="1" w:styleId="Heading4Char">
    <w:name w:val="Heading 4 Char"/>
    <w:basedOn w:val="DefaultParagraphFont"/>
    <w:link w:val="Heading4"/>
    <w:semiHidden/>
    <w:rsid w:val="00DA047F"/>
    <w:rPr>
      <w:rFonts w:asciiTheme="majorHAnsi" w:eastAsiaTheme="majorEastAsia" w:hAnsiTheme="majorHAnsi" w:cstheme="majorBidi"/>
      <w:i/>
      <w:iCs/>
      <w:color w:val="365F91" w:themeColor="accent1" w:themeShade="BF"/>
      <w:sz w:val="24"/>
      <w:szCs w:val="20"/>
      <w:lang w:val="en-US" w:eastAsia="en-US"/>
    </w:rPr>
  </w:style>
  <w:style w:type="character" w:customStyle="1" w:styleId="Heading5Char">
    <w:name w:val="Heading 5 Char"/>
    <w:basedOn w:val="DefaultParagraphFont"/>
    <w:link w:val="Heading5"/>
    <w:semiHidden/>
    <w:rsid w:val="00DA047F"/>
    <w:rPr>
      <w:rFonts w:asciiTheme="majorHAnsi" w:eastAsiaTheme="majorEastAsia" w:hAnsiTheme="majorHAnsi" w:cstheme="majorBidi"/>
      <w:color w:val="365F91" w:themeColor="accent1" w:themeShade="BF"/>
      <w:sz w:val="24"/>
      <w:szCs w:val="20"/>
      <w:lang w:val="en-US" w:eastAsia="en-US"/>
    </w:rPr>
  </w:style>
  <w:style w:type="character" w:customStyle="1" w:styleId="Heading6Char">
    <w:name w:val="Heading 6 Char"/>
    <w:basedOn w:val="DefaultParagraphFont"/>
    <w:link w:val="Heading6"/>
    <w:semiHidden/>
    <w:rsid w:val="00DA047F"/>
    <w:rPr>
      <w:rFonts w:asciiTheme="majorHAnsi" w:eastAsiaTheme="majorEastAsia" w:hAnsiTheme="majorHAnsi" w:cstheme="majorBidi"/>
      <w:color w:val="243F60" w:themeColor="accent1" w:themeShade="7F"/>
      <w:sz w:val="24"/>
      <w:szCs w:val="20"/>
      <w:lang w:val="en-US" w:eastAsia="en-US"/>
    </w:rPr>
  </w:style>
  <w:style w:type="character" w:customStyle="1" w:styleId="Heading7Char">
    <w:name w:val="Heading 7 Char"/>
    <w:basedOn w:val="DefaultParagraphFont"/>
    <w:link w:val="Heading7"/>
    <w:semiHidden/>
    <w:rsid w:val="00DA047F"/>
    <w:rPr>
      <w:rFonts w:asciiTheme="majorHAnsi" w:eastAsiaTheme="majorEastAsia" w:hAnsiTheme="majorHAnsi" w:cstheme="majorBidi"/>
      <w:i/>
      <w:iCs/>
      <w:color w:val="243F60" w:themeColor="accent1" w:themeShade="7F"/>
      <w:sz w:val="24"/>
      <w:szCs w:val="20"/>
      <w:lang w:val="en-US" w:eastAsia="en-US"/>
    </w:rPr>
  </w:style>
  <w:style w:type="character" w:customStyle="1" w:styleId="Heading8Char">
    <w:name w:val="Heading 8 Char"/>
    <w:basedOn w:val="DefaultParagraphFont"/>
    <w:link w:val="Heading8"/>
    <w:semiHidden/>
    <w:rsid w:val="00DA047F"/>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semiHidden/>
    <w:rsid w:val="00DA047F"/>
    <w:rPr>
      <w:rFonts w:asciiTheme="majorHAnsi" w:eastAsiaTheme="majorEastAsia" w:hAnsiTheme="majorHAnsi" w:cstheme="majorBidi"/>
      <w:i/>
      <w:iCs/>
      <w:color w:val="272727" w:themeColor="text1" w:themeTint="D8"/>
      <w:sz w:val="21"/>
      <w:szCs w:val="21"/>
      <w:lang w:val="en-US" w:eastAsia="en-US"/>
    </w:rPr>
  </w:style>
  <w:style w:type="paragraph" w:customStyle="1" w:styleId="Enaba">
    <w:name w:val="Enačba"/>
    <w:basedOn w:val="Odstavek"/>
    <w:qFormat/>
    <w:rsid w:val="00E54A62"/>
    <w:pPr>
      <w:spacing w:before="240" w:after="240"/>
      <w:jc w:val="left"/>
    </w:pPr>
  </w:style>
  <w:style w:type="numbering" w:customStyle="1" w:styleId="CurrentList3">
    <w:name w:val="Current List3"/>
    <w:uiPriority w:val="99"/>
    <w:locked/>
    <w:rsid w:val="00B077FF"/>
    <w:pPr>
      <w:numPr>
        <w:numId w:val="11"/>
      </w:numPr>
    </w:pPr>
  </w:style>
  <w:style w:type="paragraph" w:customStyle="1" w:styleId="enaba0">
    <w:name w:val="enačba"/>
    <w:basedOn w:val="Normal"/>
    <w:next w:val="Normal"/>
    <w:locked/>
    <w:rsid w:val="006A7A4E"/>
    <w:pPr>
      <w:keepNext w:val="0"/>
      <w:tabs>
        <w:tab w:val="right" w:pos="10206"/>
      </w:tabs>
      <w:spacing w:before="0" w:after="60" w:line="300" w:lineRule="atLeast"/>
      <w:ind w:left="567"/>
      <w:outlineLvl w:val="9"/>
    </w:pPr>
    <w:rPr>
      <w:rFonts w:ascii="Arial" w:hAnsi="Arial"/>
      <w:lang w:val="sl-SI" w:eastAsia="sl-SI"/>
    </w:rPr>
  </w:style>
  <w:style w:type="paragraph" w:customStyle="1" w:styleId="Preglednica-vsebina">
    <w:name w:val="Preglednica-vsebina"/>
    <w:basedOn w:val="Odstavek"/>
    <w:link w:val="Preglednica-vsebinaChar"/>
    <w:qFormat/>
    <w:rsid w:val="009A6CAA"/>
    <w:pPr>
      <w:jc w:val="center"/>
    </w:pPr>
    <w:rPr>
      <w:sz w:val="22"/>
    </w:rPr>
  </w:style>
  <w:style w:type="character" w:customStyle="1" w:styleId="OdstavekloChar">
    <w:name w:val="Odstaveklo Char"/>
    <w:basedOn w:val="AbstractChar1"/>
    <w:link w:val="Odstaveklo"/>
    <w:rsid w:val="00BF5B21"/>
    <w:rPr>
      <w:rFonts w:ascii="Arial" w:hAnsi="Arial" w:cs="Arial"/>
      <w:sz w:val="24"/>
      <w:szCs w:val="20"/>
      <w:lang w:val="sl-SI" w:eastAsia="en-US"/>
    </w:rPr>
  </w:style>
  <w:style w:type="character" w:customStyle="1" w:styleId="OdstavekChar">
    <w:name w:val="Odstavek Char"/>
    <w:basedOn w:val="OdstavekloChar"/>
    <w:link w:val="Odstavek"/>
    <w:rsid w:val="00340080"/>
    <w:rPr>
      <w:rFonts w:ascii="Arial" w:hAnsi="Arial" w:cs="Arial"/>
      <w:sz w:val="24"/>
      <w:szCs w:val="20"/>
      <w:lang w:val="sl-SI" w:eastAsia="en-US"/>
    </w:rPr>
  </w:style>
  <w:style w:type="character" w:customStyle="1" w:styleId="Preglednica-vsebinaChar">
    <w:name w:val="Preglednica-vsebina Char"/>
    <w:basedOn w:val="OdstavekChar"/>
    <w:link w:val="Preglednica-vsebina"/>
    <w:rsid w:val="009A6CAA"/>
    <w:rPr>
      <w:rFonts w:ascii="Arial" w:hAnsi="Arial" w:cs="Arial"/>
      <w:sz w:val="24"/>
      <w:szCs w:val="20"/>
      <w:lang w:val="sl-SI" w:eastAsia="en-US"/>
    </w:rPr>
  </w:style>
  <w:style w:type="numbering" w:customStyle="1" w:styleId="CurrentList4">
    <w:name w:val="Current List4"/>
    <w:uiPriority w:val="99"/>
    <w:locked/>
    <w:rsid w:val="000F7A13"/>
    <w:pPr>
      <w:numPr>
        <w:numId w:val="23"/>
      </w:numPr>
    </w:pPr>
  </w:style>
  <w:style w:type="numbering" w:customStyle="1" w:styleId="CurrentList5">
    <w:name w:val="Current List5"/>
    <w:uiPriority w:val="99"/>
    <w:locked/>
    <w:rsid w:val="000F7A13"/>
    <w:pPr>
      <w:numPr>
        <w:numId w:val="24"/>
      </w:numPr>
    </w:pPr>
  </w:style>
  <w:style w:type="numbering" w:customStyle="1" w:styleId="CurrentList6">
    <w:name w:val="Current List6"/>
    <w:uiPriority w:val="99"/>
    <w:locked/>
    <w:rsid w:val="00E54A62"/>
    <w:pPr>
      <w:numPr>
        <w:numId w:val="25"/>
      </w:numPr>
    </w:pPr>
  </w:style>
  <w:style w:type="paragraph" w:customStyle="1" w:styleId="Literatura">
    <w:name w:val="Literatura"/>
    <w:basedOn w:val="Odstavek"/>
    <w:rsid w:val="00BD7E9A"/>
    <w:pPr>
      <w:spacing w:before="240" w:after="240"/>
      <w:contextualSpacing w:val="0"/>
    </w:pPr>
  </w:style>
  <w:style w:type="character" w:styleId="Strong">
    <w:name w:val="Strong"/>
    <w:aliases w:val="Avtorji"/>
    <w:basedOn w:val="DefaultParagraphFont"/>
    <w:rsid w:val="00340080"/>
    <w:rPr>
      <w:rFonts w:ascii="Arial" w:hAnsi="Arial"/>
      <w:b/>
      <w:bCs/>
      <w:i w:val="0"/>
    </w:rPr>
  </w:style>
  <w:style w:type="paragraph" w:styleId="Revision">
    <w:name w:val="Revision"/>
    <w:hidden/>
    <w:uiPriority w:val="99"/>
    <w:semiHidden/>
    <w:rsid w:val="007F641A"/>
    <w:rPr>
      <w:sz w:val="24"/>
      <w:szCs w:val="20"/>
      <w:lang w:val="en-US" w:eastAsia="en-US"/>
    </w:rPr>
  </w:style>
  <w:style w:type="paragraph" w:styleId="HTMLPreformatted">
    <w:name w:val="HTML Preformatted"/>
    <w:basedOn w:val="Normal"/>
    <w:link w:val="HTMLPreformattedChar"/>
    <w:uiPriority w:val="99"/>
    <w:semiHidden/>
    <w:unhideWhenUsed/>
    <w:locked/>
    <w:rsid w:val="00165341"/>
    <w:pPr>
      <w:spacing w:before="0"/>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165341"/>
    <w:rPr>
      <w:rFonts w:ascii="Consolas" w:hAnsi="Consolas" w:cs="Consolas"/>
      <w:sz w:val="20"/>
      <w:szCs w:val="20"/>
      <w:lang w:val="en-US" w:eastAsia="en-US"/>
    </w:rPr>
  </w:style>
  <w:style w:type="character" w:styleId="UnresolvedMention">
    <w:name w:val="Unresolved Mention"/>
    <w:basedOn w:val="DefaultParagraphFont"/>
    <w:uiPriority w:val="99"/>
    <w:semiHidden/>
    <w:unhideWhenUsed/>
    <w:locked/>
    <w:rsid w:val="00493BBC"/>
    <w:rPr>
      <w:color w:val="605E5C"/>
      <w:shd w:val="clear" w:color="auto" w:fill="E1DFDD"/>
    </w:rPr>
  </w:style>
  <w:style w:type="paragraph" w:customStyle="1" w:styleId="OdstavekItalic">
    <w:name w:val="Odstavek_Italic"/>
    <w:basedOn w:val="Odstavek"/>
    <w:next w:val="Odstavek"/>
    <w:link w:val="OdstavekItalicChar"/>
    <w:qFormat/>
    <w:rsid w:val="00DC374F"/>
    <w:rPr>
      <w:bCs/>
      <w:i/>
    </w:rPr>
  </w:style>
  <w:style w:type="character" w:customStyle="1" w:styleId="OdstavekItalicChar">
    <w:name w:val="Odstavek_Italic Char"/>
    <w:basedOn w:val="OdstavekChar"/>
    <w:link w:val="OdstavekItalic"/>
    <w:rsid w:val="00CA7E90"/>
    <w:rPr>
      <w:rFonts w:ascii="Arial" w:hAnsi="Arial" w:cs="Arial"/>
      <w:bCs/>
      <w:i/>
      <w:sz w:val="24"/>
      <w:szCs w:val="20"/>
      <w:lang w:val="sl-SI" w:eastAsia="en-US"/>
    </w:rPr>
  </w:style>
  <w:style w:type="paragraph" w:customStyle="1" w:styleId="OdstavekKrepko">
    <w:name w:val="Odstavek_Krepko"/>
    <w:basedOn w:val="Odstavek"/>
    <w:next w:val="Odstavek"/>
    <w:link w:val="OdstavekKrepkoChar"/>
    <w:qFormat/>
    <w:rsid w:val="00CA7E90"/>
    <w:rPr>
      <w:b/>
    </w:rPr>
  </w:style>
  <w:style w:type="paragraph" w:customStyle="1" w:styleId="Preglednica-vsebina-Italic">
    <w:name w:val="Preglednica-vsebina-Italic"/>
    <w:basedOn w:val="Preglednica-vsebina"/>
    <w:next w:val="Preglednica-vsebina"/>
    <w:link w:val="Preglednica-vsebina-ItalicChar"/>
    <w:qFormat/>
    <w:rsid w:val="009A6CAA"/>
    <w:rPr>
      <w:i/>
    </w:rPr>
  </w:style>
  <w:style w:type="character" w:customStyle="1" w:styleId="OdstavekKrepkoChar">
    <w:name w:val="Odstavek_Krepko Char"/>
    <w:basedOn w:val="OdstavekChar"/>
    <w:link w:val="OdstavekKrepko"/>
    <w:rsid w:val="00CA7E90"/>
    <w:rPr>
      <w:rFonts w:ascii="Arial" w:hAnsi="Arial" w:cs="Arial"/>
      <w:b/>
      <w:sz w:val="24"/>
      <w:szCs w:val="20"/>
      <w:lang w:val="sl-SI" w:eastAsia="en-US"/>
    </w:rPr>
  </w:style>
  <w:style w:type="paragraph" w:customStyle="1" w:styleId="Preglednica-vsebina-Krepko">
    <w:name w:val="Preglednica-vsebina-Krepko"/>
    <w:basedOn w:val="Preglednica-vsebina"/>
    <w:next w:val="Preglednica-vsebina"/>
    <w:link w:val="Preglednica-vsebina-KrepkoChar"/>
    <w:qFormat/>
    <w:rsid w:val="009A6CAA"/>
    <w:rPr>
      <w:b/>
    </w:rPr>
  </w:style>
  <w:style w:type="character" w:customStyle="1" w:styleId="Preglednica-vsebina-ItalicChar">
    <w:name w:val="Preglednica-vsebina-Italic Char"/>
    <w:basedOn w:val="Preglednica-vsebinaChar"/>
    <w:link w:val="Preglednica-vsebina-Italic"/>
    <w:rsid w:val="009A6CAA"/>
    <w:rPr>
      <w:rFonts w:ascii="Arial" w:hAnsi="Arial" w:cs="Arial"/>
      <w:i/>
      <w:sz w:val="24"/>
      <w:szCs w:val="20"/>
      <w:lang w:val="sl-SI" w:eastAsia="en-US"/>
    </w:rPr>
  </w:style>
  <w:style w:type="character" w:customStyle="1" w:styleId="Preglednica-vsebina-KrepkoChar">
    <w:name w:val="Preglednica-vsebina-Krepko Char"/>
    <w:basedOn w:val="Preglednica-vsebinaChar"/>
    <w:link w:val="Preglednica-vsebina-Krepko"/>
    <w:rsid w:val="009A6CAA"/>
    <w:rPr>
      <w:rFonts w:ascii="Arial" w:hAnsi="Arial" w:cs="Arial"/>
      <w:b/>
      <w:sz w:val="24"/>
      <w:szCs w:val="20"/>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9064">
      <w:bodyDiv w:val="1"/>
      <w:marLeft w:val="0"/>
      <w:marRight w:val="0"/>
      <w:marTop w:val="0"/>
      <w:marBottom w:val="0"/>
      <w:divBdr>
        <w:top w:val="none" w:sz="0" w:space="0" w:color="auto"/>
        <w:left w:val="none" w:sz="0" w:space="0" w:color="auto"/>
        <w:bottom w:val="none" w:sz="0" w:space="0" w:color="auto"/>
        <w:right w:val="none" w:sz="0" w:space="0" w:color="auto"/>
      </w:divBdr>
    </w:div>
    <w:div w:id="95562659">
      <w:marLeft w:val="0"/>
      <w:marRight w:val="0"/>
      <w:marTop w:val="0"/>
      <w:marBottom w:val="0"/>
      <w:divBdr>
        <w:top w:val="none" w:sz="0" w:space="0" w:color="auto"/>
        <w:left w:val="none" w:sz="0" w:space="0" w:color="auto"/>
        <w:bottom w:val="none" w:sz="0" w:space="0" w:color="auto"/>
        <w:right w:val="none" w:sz="0" w:space="0" w:color="auto"/>
      </w:divBdr>
    </w:div>
    <w:div w:id="95562660">
      <w:marLeft w:val="0"/>
      <w:marRight w:val="0"/>
      <w:marTop w:val="0"/>
      <w:marBottom w:val="0"/>
      <w:divBdr>
        <w:top w:val="none" w:sz="0" w:space="0" w:color="auto"/>
        <w:left w:val="none" w:sz="0" w:space="0" w:color="auto"/>
        <w:bottom w:val="none" w:sz="0" w:space="0" w:color="auto"/>
        <w:right w:val="none" w:sz="0" w:space="0" w:color="auto"/>
      </w:divBdr>
    </w:div>
    <w:div w:id="114719636">
      <w:bodyDiv w:val="1"/>
      <w:marLeft w:val="0"/>
      <w:marRight w:val="0"/>
      <w:marTop w:val="0"/>
      <w:marBottom w:val="0"/>
      <w:divBdr>
        <w:top w:val="none" w:sz="0" w:space="0" w:color="auto"/>
        <w:left w:val="none" w:sz="0" w:space="0" w:color="auto"/>
        <w:bottom w:val="none" w:sz="0" w:space="0" w:color="auto"/>
        <w:right w:val="none" w:sz="0" w:space="0" w:color="auto"/>
      </w:divBdr>
    </w:div>
    <w:div w:id="136336526">
      <w:bodyDiv w:val="1"/>
      <w:marLeft w:val="0"/>
      <w:marRight w:val="0"/>
      <w:marTop w:val="0"/>
      <w:marBottom w:val="0"/>
      <w:divBdr>
        <w:top w:val="none" w:sz="0" w:space="0" w:color="auto"/>
        <w:left w:val="none" w:sz="0" w:space="0" w:color="auto"/>
        <w:bottom w:val="none" w:sz="0" w:space="0" w:color="auto"/>
        <w:right w:val="none" w:sz="0" w:space="0" w:color="auto"/>
      </w:divBdr>
    </w:div>
    <w:div w:id="148788254">
      <w:bodyDiv w:val="1"/>
      <w:marLeft w:val="0"/>
      <w:marRight w:val="0"/>
      <w:marTop w:val="0"/>
      <w:marBottom w:val="0"/>
      <w:divBdr>
        <w:top w:val="none" w:sz="0" w:space="0" w:color="auto"/>
        <w:left w:val="none" w:sz="0" w:space="0" w:color="auto"/>
        <w:bottom w:val="none" w:sz="0" w:space="0" w:color="auto"/>
        <w:right w:val="none" w:sz="0" w:space="0" w:color="auto"/>
      </w:divBdr>
    </w:div>
    <w:div w:id="240069296">
      <w:bodyDiv w:val="1"/>
      <w:marLeft w:val="0"/>
      <w:marRight w:val="0"/>
      <w:marTop w:val="0"/>
      <w:marBottom w:val="0"/>
      <w:divBdr>
        <w:top w:val="none" w:sz="0" w:space="0" w:color="auto"/>
        <w:left w:val="none" w:sz="0" w:space="0" w:color="auto"/>
        <w:bottom w:val="none" w:sz="0" w:space="0" w:color="auto"/>
        <w:right w:val="none" w:sz="0" w:space="0" w:color="auto"/>
      </w:divBdr>
    </w:div>
    <w:div w:id="279264118">
      <w:bodyDiv w:val="1"/>
      <w:marLeft w:val="0"/>
      <w:marRight w:val="0"/>
      <w:marTop w:val="0"/>
      <w:marBottom w:val="0"/>
      <w:divBdr>
        <w:top w:val="none" w:sz="0" w:space="0" w:color="auto"/>
        <w:left w:val="none" w:sz="0" w:space="0" w:color="auto"/>
        <w:bottom w:val="none" w:sz="0" w:space="0" w:color="auto"/>
        <w:right w:val="none" w:sz="0" w:space="0" w:color="auto"/>
      </w:divBdr>
    </w:div>
    <w:div w:id="356078415">
      <w:bodyDiv w:val="1"/>
      <w:marLeft w:val="0"/>
      <w:marRight w:val="0"/>
      <w:marTop w:val="0"/>
      <w:marBottom w:val="0"/>
      <w:divBdr>
        <w:top w:val="none" w:sz="0" w:space="0" w:color="auto"/>
        <w:left w:val="none" w:sz="0" w:space="0" w:color="auto"/>
        <w:bottom w:val="none" w:sz="0" w:space="0" w:color="auto"/>
        <w:right w:val="none" w:sz="0" w:space="0" w:color="auto"/>
      </w:divBdr>
    </w:div>
    <w:div w:id="364793434">
      <w:bodyDiv w:val="1"/>
      <w:marLeft w:val="0"/>
      <w:marRight w:val="0"/>
      <w:marTop w:val="0"/>
      <w:marBottom w:val="0"/>
      <w:divBdr>
        <w:top w:val="none" w:sz="0" w:space="0" w:color="auto"/>
        <w:left w:val="none" w:sz="0" w:space="0" w:color="auto"/>
        <w:bottom w:val="none" w:sz="0" w:space="0" w:color="auto"/>
        <w:right w:val="none" w:sz="0" w:space="0" w:color="auto"/>
      </w:divBdr>
      <w:divsChild>
        <w:div w:id="1242056699">
          <w:marLeft w:val="0"/>
          <w:marRight w:val="0"/>
          <w:marTop w:val="0"/>
          <w:marBottom w:val="0"/>
          <w:divBdr>
            <w:top w:val="none" w:sz="0" w:space="0" w:color="auto"/>
            <w:left w:val="none" w:sz="0" w:space="0" w:color="auto"/>
            <w:bottom w:val="none" w:sz="0" w:space="0" w:color="auto"/>
            <w:right w:val="none" w:sz="0" w:space="0" w:color="auto"/>
          </w:divBdr>
          <w:divsChild>
            <w:div w:id="1142649425">
              <w:marLeft w:val="0"/>
              <w:marRight w:val="0"/>
              <w:marTop w:val="0"/>
              <w:marBottom w:val="0"/>
              <w:divBdr>
                <w:top w:val="none" w:sz="0" w:space="0" w:color="auto"/>
                <w:left w:val="none" w:sz="0" w:space="0" w:color="auto"/>
                <w:bottom w:val="none" w:sz="0" w:space="0" w:color="auto"/>
                <w:right w:val="none" w:sz="0" w:space="0" w:color="auto"/>
              </w:divBdr>
              <w:divsChild>
                <w:div w:id="1208641378">
                  <w:marLeft w:val="0"/>
                  <w:marRight w:val="0"/>
                  <w:marTop w:val="0"/>
                  <w:marBottom w:val="0"/>
                  <w:divBdr>
                    <w:top w:val="none" w:sz="0" w:space="0" w:color="auto"/>
                    <w:left w:val="none" w:sz="0" w:space="0" w:color="auto"/>
                    <w:bottom w:val="none" w:sz="0" w:space="0" w:color="auto"/>
                    <w:right w:val="none" w:sz="0" w:space="0" w:color="auto"/>
                  </w:divBdr>
                  <w:divsChild>
                    <w:div w:id="11777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544300">
      <w:bodyDiv w:val="1"/>
      <w:marLeft w:val="0"/>
      <w:marRight w:val="0"/>
      <w:marTop w:val="0"/>
      <w:marBottom w:val="0"/>
      <w:divBdr>
        <w:top w:val="none" w:sz="0" w:space="0" w:color="auto"/>
        <w:left w:val="none" w:sz="0" w:space="0" w:color="auto"/>
        <w:bottom w:val="none" w:sz="0" w:space="0" w:color="auto"/>
        <w:right w:val="none" w:sz="0" w:space="0" w:color="auto"/>
      </w:divBdr>
    </w:div>
    <w:div w:id="372384473">
      <w:bodyDiv w:val="1"/>
      <w:marLeft w:val="0"/>
      <w:marRight w:val="0"/>
      <w:marTop w:val="0"/>
      <w:marBottom w:val="0"/>
      <w:divBdr>
        <w:top w:val="none" w:sz="0" w:space="0" w:color="auto"/>
        <w:left w:val="none" w:sz="0" w:space="0" w:color="auto"/>
        <w:bottom w:val="none" w:sz="0" w:space="0" w:color="auto"/>
        <w:right w:val="none" w:sz="0" w:space="0" w:color="auto"/>
      </w:divBdr>
    </w:div>
    <w:div w:id="377244198">
      <w:bodyDiv w:val="1"/>
      <w:marLeft w:val="0"/>
      <w:marRight w:val="0"/>
      <w:marTop w:val="0"/>
      <w:marBottom w:val="0"/>
      <w:divBdr>
        <w:top w:val="none" w:sz="0" w:space="0" w:color="auto"/>
        <w:left w:val="none" w:sz="0" w:space="0" w:color="auto"/>
        <w:bottom w:val="none" w:sz="0" w:space="0" w:color="auto"/>
        <w:right w:val="none" w:sz="0" w:space="0" w:color="auto"/>
      </w:divBdr>
    </w:div>
    <w:div w:id="391781074">
      <w:bodyDiv w:val="1"/>
      <w:marLeft w:val="0"/>
      <w:marRight w:val="0"/>
      <w:marTop w:val="0"/>
      <w:marBottom w:val="0"/>
      <w:divBdr>
        <w:top w:val="none" w:sz="0" w:space="0" w:color="auto"/>
        <w:left w:val="none" w:sz="0" w:space="0" w:color="auto"/>
        <w:bottom w:val="none" w:sz="0" w:space="0" w:color="auto"/>
        <w:right w:val="none" w:sz="0" w:space="0" w:color="auto"/>
      </w:divBdr>
    </w:div>
    <w:div w:id="421100970">
      <w:bodyDiv w:val="1"/>
      <w:marLeft w:val="0"/>
      <w:marRight w:val="0"/>
      <w:marTop w:val="0"/>
      <w:marBottom w:val="0"/>
      <w:divBdr>
        <w:top w:val="none" w:sz="0" w:space="0" w:color="auto"/>
        <w:left w:val="none" w:sz="0" w:space="0" w:color="auto"/>
        <w:bottom w:val="none" w:sz="0" w:space="0" w:color="auto"/>
        <w:right w:val="none" w:sz="0" w:space="0" w:color="auto"/>
      </w:divBdr>
    </w:div>
    <w:div w:id="476840381">
      <w:bodyDiv w:val="1"/>
      <w:marLeft w:val="0"/>
      <w:marRight w:val="0"/>
      <w:marTop w:val="0"/>
      <w:marBottom w:val="0"/>
      <w:divBdr>
        <w:top w:val="none" w:sz="0" w:space="0" w:color="auto"/>
        <w:left w:val="none" w:sz="0" w:space="0" w:color="auto"/>
        <w:bottom w:val="none" w:sz="0" w:space="0" w:color="auto"/>
        <w:right w:val="none" w:sz="0" w:space="0" w:color="auto"/>
      </w:divBdr>
    </w:div>
    <w:div w:id="482048539">
      <w:bodyDiv w:val="1"/>
      <w:marLeft w:val="0"/>
      <w:marRight w:val="0"/>
      <w:marTop w:val="0"/>
      <w:marBottom w:val="0"/>
      <w:divBdr>
        <w:top w:val="none" w:sz="0" w:space="0" w:color="auto"/>
        <w:left w:val="none" w:sz="0" w:space="0" w:color="auto"/>
        <w:bottom w:val="none" w:sz="0" w:space="0" w:color="auto"/>
        <w:right w:val="none" w:sz="0" w:space="0" w:color="auto"/>
      </w:divBdr>
    </w:div>
    <w:div w:id="505172551">
      <w:bodyDiv w:val="1"/>
      <w:marLeft w:val="0"/>
      <w:marRight w:val="0"/>
      <w:marTop w:val="0"/>
      <w:marBottom w:val="0"/>
      <w:divBdr>
        <w:top w:val="none" w:sz="0" w:space="0" w:color="auto"/>
        <w:left w:val="none" w:sz="0" w:space="0" w:color="auto"/>
        <w:bottom w:val="none" w:sz="0" w:space="0" w:color="auto"/>
        <w:right w:val="none" w:sz="0" w:space="0" w:color="auto"/>
      </w:divBdr>
      <w:divsChild>
        <w:div w:id="854923136">
          <w:marLeft w:val="0"/>
          <w:marRight w:val="0"/>
          <w:marTop w:val="0"/>
          <w:marBottom w:val="0"/>
          <w:divBdr>
            <w:top w:val="none" w:sz="0" w:space="0" w:color="auto"/>
            <w:left w:val="none" w:sz="0" w:space="0" w:color="auto"/>
            <w:bottom w:val="none" w:sz="0" w:space="0" w:color="auto"/>
            <w:right w:val="none" w:sz="0" w:space="0" w:color="auto"/>
          </w:divBdr>
        </w:div>
      </w:divsChild>
    </w:div>
    <w:div w:id="506288970">
      <w:bodyDiv w:val="1"/>
      <w:marLeft w:val="0"/>
      <w:marRight w:val="0"/>
      <w:marTop w:val="0"/>
      <w:marBottom w:val="0"/>
      <w:divBdr>
        <w:top w:val="none" w:sz="0" w:space="0" w:color="auto"/>
        <w:left w:val="none" w:sz="0" w:space="0" w:color="auto"/>
        <w:bottom w:val="none" w:sz="0" w:space="0" w:color="auto"/>
        <w:right w:val="none" w:sz="0" w:space="0" w:color="auto"/>
      </w:divBdr>
    </w:div>
    <w:div w:id="553858322">
      <w:bodyDiv w:val="1"/>
      <w:marLeft w:val="0"/>
      <w:marRight w:val="0"/>
      <w:marTop w:val="0"/>
      <w:marBottom w:val="0"/>
      <w:divBdr>
        <w:top w:val="none" w:sz="0" w:space="0" w:color="auto"/>
        <w:left w:val="none" w:sz="0" w:space="0" w:color="auto"/>
        <w:bottom w:val="none" w:sz="0" w:space="0" w:color="auto"/>
        <w:right w:val="none" w:sz="0" w:space="0" w:color="auto"/>
      </w:divBdr>
    </w:div>
    <w:div w:id="554124211">
      <w:bodyDiv w:val="1"/>
      <w:marLeft w:val="0"/>
      <w:marRight w:val="0"/>
      <w:marTop w:val="0"/>
      <w:marBottom w:val="0"/>
      <w:divBdr>
        <w:top w:val="none" w:sz="0" w:space="0" w:color="auto"/>
        <w:left w:val="none" w:sz="0" w:space="0" w:color="auto"/>
        <w:bottom w:val="none" w:sz="0" w:space="0" w:color="auto"/>
        <w:right w:val="none" w:sz="0" w:space="0" w:color="auto"/>
      </w:divBdr>
    </w:div>
    <w:div w:id="597446991">
      <w:bodyDiv w:val="1"/>
      <w:marLeft w:val="0"/>
      <w:marRight w:val="0"/>
      <w:marTop w:val="0"/>
      <w:marBottom w:val="0"/>
      <w:divBdr>
        <w:top w:val="none" w:sz="0" w:space="0" w:color="auto"/>
        <w:left w:val="none" w:sz="0" w:space="0" w:color="auto"/>
        <w:bottom w:val="none" w:sz="0" w:space="0" w:color="auto"/>
        <w:right w:val="none" w:sz="0" w:space="0" w:color="auto"/>
      </w:divBdr>
    </w:div>
    <w:div w:id="661663156">
      <w:bodyDiv w:val="1"/>
      <w:marLeft w:val="0"/>
      <w:marRight w:val="0"/>
      <w:marTop w:val="0"/>
      <w:marBottom w:val="0"/>
      <w:divBdr>
        <w:top w:val="none" w:sz="0" w:space="0" w:color="auto"/>
        <w:left w:val="none" w:sz="0" w:space="0" w:color="auto"/>
        <w:bottom w:val="none" w:sz="0" w:space="0" w:color="auto"/>
        <w:right w:val="none" w:sz="0" w:space="0" w:color="auto"/>
      </w:divBdr>
    </w:div>
    <w:div w:id="662005354">
      <w:bodyDiv w:val="1"/>
      <w:marLeft w:val="0"/>
      <w:marRight w:val="0"/>
      <w:marTop w:val="0"/>
      <w:marBottom w:val="0"/>
      <w:divBdr>
        <w:top w:val="none" w:sz="0" w:space="0" w:color="auto"/>
        <w:left w:val="none" w:sz="0" w:space="0" w:color="auto"/>
        <w:bottom w:val="none" w:sz="0" w:space="0" w:color="auto"/>
        <w:right w:val="none" w:sz="0" w:space="0" w:color="auto"/>
      </w:divBdr>
      <w:divsChild>
        <w:div w:id="660889784">
          <w:marLeft w:val="0"/>
          <w:marRight w:val="0"/>
          <w:marTop w:val="0"/>
          <w:marBottom w:val="0"/>
          <w:divBdr>
            <w:top w:val="none" w:sz="0" w:space="0" w:color="auto"/>
            <w:left w:val="none" w:sz="0" w:space="0" w:color="auto"/>
            <w:bottom w:val="none" w:sz="0" w:space="0" w:color="auto"/>
            <w:right w:val="none" w:sz="0" w:space="0" w:color="auto"/>
          </w:divBdr>
        </w:div>
      </w:divsChild>
    </w:div>
    <w:div w:id="667486683">
      <w:bodyDiv w:val="1"/>
      <w:marLeft w:val="0"/>
      <w:marRight w:val="0"/>
      <w:marTop w:val="0"/>
      <w:marBottom w:val="0"/>
      <w:divBdr>
        <w:top w:val="none" w:sz="0" w:space="0" w:color="auto"/>
        <w:left w:val="none" w:sz="0" w:space="0" w:color="auto"/>
        <w:bottom w:val="none" w:sz="0" w:space="0" w:color="auto"/>
        <w:right w:val="none" w:sz="0" w:space="0" w:color="auto"/>
      </w:divBdr>
    </w:div>
    <w:div w:id="708141052">
      <w:bodyDiv w:val="1"/>
      <w:marLeft w:val="0"/>
      <w:marRight w:val="0"/>
      <w:marTop w:val="0"/>
      <w:marBottom w:val="0"/>
      <w:divBdr>
        <w:top w:val="none" w:sz="0" w:space="0" w:color="auto"/>
        <w:left w:val="none" w:sz="0" w:space="0" w:color="auto"/>
        <w:bottom w:val="none" w:sz="0" w:space="0" w:color="auto"/>
        <w:right w:val="none" w:sz="0" w:space="0" w:color="auto"/>
      </w:divBdr>
      <w:divsChild>
        <w:div w:id="374358819">
          <w:marLeft w:val="0"/>
          <w:marRight w:val="0"/>
          <w:marTop w:val="0"/>
          <w:marBottom w:val="0"/>
          <w:divBdr>
            <w:top w:val="none" w:sz="0" w:space="0" w:color="auto"/>
            <w:left w:val="none" w:sz="0" w:space="0" w:color="auto"/>
            <w:bottom w:val="none" w:sz="0" w:space="0" w:color="auto"/>
            <w:right w:val="none" w:sz="0" w:space="0" w:color="auto"/>
          </w:divBdr>
        </w:div>
      </w:divsChild>
    </w:div>
    <w:div w:id="745223473">
      <w:bodyDiv w:val="1"/>
      <w:marLeft w:val="0"/>
      <w:marRight w:val="0"/>
      <w:marTop w:val="0"/>
      <w:marBottom w:val="0"/>
      <w:divBdr>
        <w:top w:val="none" w:sz="0" w:space="0" w:color="auto"/>
        <w:left w:val="none" w:sz="0" w:space="0" w:color="auto"/>
        <w:bottom w:val="none" w:sz="0" w:space="0" w:color="auto"/>
        <w:right w:val="none" w:sz="0" w:space="0" w:color="auto"/>
      </w:divBdr>
    </w:div>
    <w:div w:id="748818127">
      <w:bodyDiv w:val="1"/>
      <w:marLeft w:val="0"/>
      <w:marRight w:val="0"/>
      <w:marTop w:val="0"/>
      <w:marBottom w:val="0"/>
      <w:divBdr>
        <w:top w:val="none" w:sz="0" w:space="0" w:color="auto"/>
        <w:left w:val="none" w:sz="0" w:space="0" w:color="auto"/>
        <w:bottom w:val="none" w:sz="0" w:space="0" w:color="auto"/>
        <w:right w:val="none" w:sz="0" w:space="0" w:color="auto"/>
      </w:divBdr>
    </w:div>
    <w:div w:id="869992782">
      <w:bodyDiv w:val="1"/>
      <w:marLeft w:val="0"/>
      <w:marRight w:val="0"/>
      <w:marTop w:val="0"/>
      <w:marBottom w:val="0"/>
      <w:divBdr>
        <w:top w:val="none" w:sz="0" w:space="0" w:color="auto"/>
        <w:left w:val="none" w:sz="0" w:space="0" w:color="auto"/>
        <w:bottom w:val="none" w:sz="0" w:space="0" w:color="auto"/>
        <w:right w:val="none" w:sz="0" w:space="0" w:color="auto"/>
      </w:divBdr>
    </w:div>
    <w:div w:id="877814205">
      <w:bodyDiv w:val="1"/>
      <w:marLeft w:val="0"/>
      <w:marRight w:val="0"/>
      <w:marTop w:val="0"/>
      <w:marBottom w:val="0"/>
      <w:divBdr>
        <w:top w:val="none" w:sz="0" w:space="0" w:color="auto"/>
        <w:left w:val="none" w:sz="0" w:space="0" w:color="auto"/>
        <w:bottom w:val="none" w:sz="0" w:space="0" w:color="auto"/>
        <w:right w:val="none" w:sz="0" w:space="0" w:color="auto"/>
      </w:divBdr>
    </w:div>
    <w:div w:id="913274343">
      <w:bodyDiv w:val="1"/>
      <w:marLeft w:val="0"/>
      <w:marRight w:val="0"/>
      <w:marTop w:val="0"/>
      <w:marBottom w:val="0"/>
      <w:divBdr>
        <w:top w:val="none" w:sz="0" w:space="0" w:color="auto"/>
        <w:left w:val="none" w:sz="0" w:space="0" w:color="auto"/>
        <w:bottom w:val="none" w:sz="0" w:space="0" w:color="auto"/>
        <w:right w:val="none" w:sz="0" w:space="0" w:color="auto"/>
      </w:divBdr>
    </w:div>
    <w:div w:id="925378472">
      <w:bodyDiv w:val="1"/>
      <w:marLeft w:val="0"/>
      <w:marRight w:val="0"/>
      <w:marTop w:val="0"/>
      <w:marBottom w:val="0"/>
      <w:divBdr>
        <w:top w:val="none" w:sz="0" w:space="0" w:color="auto"/>
        <w:left w:val="none" w:sz="0" w:space="0" w:color="auto"/>
        <w:bottom w:val="none" w:sz="0" w:space="0" w:color="auto"/>
        <w:right w:val="none" w:sz="0" w:space="0" w:color="auto"/>
      </w:divBdr>
    </w:div>
    <w:div w:id="1011176297">
      <w:bodyDiv w:val="1"/>
      <w:marLeft w:val="0"/>
      <w:marRight w:val="0"/>
      <w:marTop w:val="0"/>
      <w:marBottom w:val="0"/>
      <w:divBdr>
        <w:top w:val="none" w:sz="0" w:space="0" w:color="auto"/>
        <w:left w:val="none" w:sz="0" w:space="0" w:color="auto"/>
        <w:bottom w:val="none" w:sz="0" w:space="0" w:color="auto"/>
        <w:right w:val="none" w:sz="0" w:space="0" w:color="auto"/>
      </w:divBdr>
    </w:div>
    <w:div w:id="1036546024">
      <w:bodyDiv w:val="1"/>
      <w:marLeft w:val="0"/>
      <w:marRight w:val="0"/>
      <w:marTop w:val="0"/>
      <w:marBottom w:val="0"/>
      <w:divBdr>
        <w:top w:val="none" w:sz="0" w:space="0" w:color="auto"/>
        <w:left w:val="none" w:sz="0" w:space="0" w:color="auto"/>
        <w:bottom w:val="none" w:sz="0" w:space="0" w:color="auto"/>
        <w:right w:val="none" w:sz="0" w:space="0" w:color="auto"/>
      </w:divBdr>
    </w:div>
    <w:div w:id="1043941192">
      <w:bodyDiv w:val="1"/>
      <w:marLeft w:val="0"/>
      <w:marRight w:val="0"/>
      <w:marTop w:val="0"/>
      <w:marBottom w:val="0"/>
      <w:divBdr>
        <w:top w:val="none" w:sz="0" w:space="0" w:color="auto"/>
        <w:left w:val="none" w:sz="0" w:space="0" w:color="auto"/>
        <w:bottom w:val="none" w:sz="0" w:space="0" w:color="auto"/>
        <w:right w:val="none" w:sz="0" w:space="0" w:color="auto"/>
      </w:divBdr>
    </w:div>
    <w:div w:id="1062143053">
      <w:bodyDiv w:val="1"/>
      <w:marLeft w:val="0"/>
      <w:marRight w:val="0"/>
      <w:marTop w:val="0"/>
      <w:marBottom w:val="0"/>
      <w:divBdr>
        <w:top w:val="none" w:sz="0" w:space="0" w:color="auto"/>
        <w:left w:val="none" w:sz="0" w:space="0" w:color="auto"/>
        <w:bottom w:val="none" w:sz="0" w:space="0" w:color="auto"/>
        <w:right w:val="none" w:sz="0" w:space="0" w:color="auto"/>
      </w:divBdr>
    </w:div>
    <w:div w:id="1071348814">
      <w:bodyDiv w:val="1"/>
      <w:marLeft w:val="0"/>
      <w:marRight w:val="0"/>
      <w:marTop w:val="0"/>
      <w:marBottom w:val="0"/>
      <w:divBdr>
        <w:top w:val="none" w:sz="0" w:space="0" w:color="auto"/>
        <w:left w:val="none" w:sz="0" w:space="0" w:color="auto"/>
        <w:bottom w:val="none" w:sz="0" w:space="0" w:color="auto"/>
        <w:right w:val="none" w:sz="0" w:space="0" w:color="auto"/>
      </w:divBdr>
    </w:div>
    <w:div w:id="1079861868">
      <w:bodyDiv w:val="1"/>
      <w:marLeft w:val="0"/>
      <w:marRight w:val="0"/>
      <w:marTop w:val="0"/>
      <w:marBottom w:val="0"/>
      <w:divBdr>
        <w:top w:val="none" w:sz="0" w:space="0" w:color="auto"/>
        <w:left w:val="none" w:sz="0" w:space="0" w:color="auto"/>
        <w:bottom w:val="none" w:sz="0" w:space="0" w:color="auto"/>
        <w:right w:val="none" w:sz="0" w:space="0" w:color="auto"/>
      </w:divBdr>
    </w:div>
    <w:div w:id="1165393627">
      <w:bodyDiv w:val="1"/>
      <w:marLeft w:val="0"/>
      <w:marRight w:val="0"/>
      <w:marTop w:val="0"/>
      <w:marBottom w:val="0"/>
      <w:divBdr>
        <w:top w:val="none" w:sz="0" w:space="0" w:color="auto"/>
        <w:left w:val="none" w:sz="0" w:space="0" w:color="auto"/>
        <w:bottom w:val="none" w:sz="0" w:space="0" w:color="auto"/>
        <w:right w:val="none" w:sz="0" w:space="0" w:color="auto"/>
      </w:divBdr>
    </w:div>
    <w:div w:id="1181435996">
      <w:bodyDiv w:val="1"/>
      <w:marLeft w:val="0"/>
      <w:marRight w:val="0"/>
      <w:marTop w:val="0"/>
      <w:marBottom w:val="0"/>
      <w:divBdr>
        <w:top w:val="none" w:sz="0" w:space="0" w:color="auto"/>
        <w:left w:val="none" w:sz="0" w:space="0" w:color="auto"/>
        <w:bottom w:val="none" w:sz="0" w:space="0" w:color="auto"/>
        <w:right w:val="none" w:sz="0" w:space="0" w:color="auto"/>
      </w:divBdr>
    </w:div>
    <w:div w:id="1183012905">
      <w:bodyDiv w:val="1"/>
      <w:marLeft w:val="0"/>
      <w:marRight w:val="0"/>
      <w:marTop w:val="0"/>
      <w:marBottom w:val="0"/>
      <w:divBdr>
        <w:top w:val="none" w:sz="0" w:space="0" w:color="auto"/>
        <w:left w:val="none" w:sz="0" w:space="0" w:color="auto"/>
        <w:bottom w:val="none" w:sz="0" w:space="0" w:color="auto"/>
        <w:right w:val="none" w:sz="0" w:space="0" w:color="auto"/>
      </w:divBdr>
    </w:div>
    <w:div w:id="1187400769">
      <w:bodyDiv w:val="1"/>
      <w:marLeft w:val="0"/>
      <w:marRight w:val="0"/>
      <w:marTop w:val="0"/>
      <w:marBottom w:val="0"/>
      <w:divBdr>
        <w:top w:val="none" w:sz="0" w:space="0" w:color="auto"/>
        <w:left w:val="none" w:sz="0" w:space="0" w:color="auto"/>
        <w:bottom w:val="none" w:sz="0" w:space="0" w:color="auto"/>
        <w:right w:val="none" w:sz="0" w:space="0" w:color="auto"/>
      </w:divBdr>
    </w:div>
    <w:div w:id="1190603678">
      <w:bodyDiv w:val="1"/>
      <w:marLeft w:val="0"/>
      <w:marRight w:val="0"/>
      <w:marTop w:val="0"/>
      <w:marBottom w:val="0"/>
      <w:divBdr>
        <w:top w:val="none" w:sz="0" w:space="0" w:color="auto"/>
        <w:left w:val="none" w:sz="0" w:space="0" w:color="auto"/>
        <w:bottom w:val="none" w:sz="0" w:space="0" w:color="auto"/>
        <w:right w:val="none" w:sz="0" w:space="0" w:color="auto"/>
      </w:divBdr>
    </w:div>
    <w:div w:id="1209999646">
      <w:bodyDiv w:val="1"/>
      <w:marLeft w:val="0"/>
      <w:marRight w:val="0"/>
      <w:marTop w:val="0"/>
      <w:marBottom w:val="0"/>
      <w:divBdr>
        <w:top w:val="none" w:sz="0" w:space="0" w:color="auto"/>
        <w:left w:val="none" w:sz="0" w:space="0" w:color="auto"/>
        <w:bottom w:val="none" w:sz="0" w:space="0" w:color="auto"/>
        <w:right w:val="none" w:sz="0" w:space="0" w:color="auto"/>
      </w:divBdr>
    </w:div>
    <w:div w:id="1286424582">
      <w:bodyDiv w:val="1"/>
      <w:marLeft w:val="0"/>
      <w:marRight w:val="0"/>
      <w:marTop w:val="0"/>
      <w:marBottom w:val="0"/>
      <w:divBdr>
        <w:top w:val="none" w:sz="0" w:space="0" w:color="auto"/>
        <w:left w:val="none" w:sz="0" w:space="0" w:color="auto"/>
        <w:bottom w:val="none" w:sz="0" w:space="0" w:color="auto"/>
        <w:right w:val="none" w:sz="0" w:space="0" w:color="auto"/>
      </w:divBdr>
      <w:divsChild>
        <w:div w:id="1451123988">
          <w:marLeft w:val="0"/>
          <w:marRight w:val="0"/>
          <w:marTop w:val="0"/>
          <w:marBottom w:val="0"/>
          <w:divBdr>
            <w:top w:val="none" w:sz="0" w:space="0" w:color="auto"/>
            <w:left w:val="none" w:sz="0" w:space="0" w:color="auto"/>
            <w:bottom w:val="none" w:sz="0" w:space="0" w:color="auto"/>
            <w:right w:val="none" w:sz="0" w:space="0" w:color="auto"/>
          </w:divBdr>
        </w:div>
        <w:div w:id="1312128948">
          <w:marLeft w:val="0"/>
          <w:marRight w:val="0"/>
          <w:marTop w:val="0"/>
          <w:marBottom w:val="0"/>
          <w:divBdr>
            <w:top w:val="none" w:sz="0" w:space="0" w:color="auto"/>
            <w:left w:val="none" w:sz="0" w:space="0" w:color="auto"/>
            <w:bottom w:val="none" w:sz="0" w:space="0" w:color="auto"/>
            <w:right w:val="none" w:sz="0" w:space="0" w:color="auto"/>
          </w:divBdr>
          <w:divsChild>
            <w:div w:id="1767337047">
              <w:marLeft w:val="0"/>
              <w:marRight w:val="0"/>
              <w:marTop w:val="0"/>
              <w:marBottom w:val="0"/>
              <w:divBdr>
                <w:top w:val="none" w:sz="0" w:space="0" w:color="auto"/>
                <w:left w:val="none" w:sz="0" w:space="0" w:color="auto"/>
                <w:bottom w:val="none" w:sz="0" w:space="0" w:color="auto"/>
                <w:right w:val="none" w:sz="0" w:space="0" w:color="auto"/>
              </w:divBdr>
              <w:divsChild>
                <w:div w:id="664163665">
                  <w:marLeft w:val="0"/>
                  <w:marRight w:val="0"/>
                  <w:marTop w:val="0"/>
                  <w:marBottom w:val="0"/>
                  <w:divBdr>
                    <w:top w:val="none" w:sz="0" w:space="0" w:color="auto"/>
                    <w:left w:val="none" w:sz="0" w:space="0" w:color="auto"/>
                    <w:bottom w:val="none" w:sz="0" w:space="0" w:color="auto"/>
                    <w:right w:val="none" w:sz="0" w:space="0" w:color="auto"/>
                  </w:divBdr>
                </w:div>
                <w:div w:id="478694161">
                  <w:marLeft w:val="0"/>
                  <w:marRight w:val="0"/>
                  <w:marTop w:val="0"/>
                  <w:marBottom w:val="0"/>
                  <w:divBdr>
                    <w:top w:val="none" w:sz="0" w:space="0" w:color="auto"/>
                    <w:left w:val="none" w:sz="0" w:space="0" w:color="auto"/>
                    <w:bottom w:val="none" w:sz="0" w:space="0" w:color="auto"/>
                    <w:right w:val="none" w:sz="0" w:space="0" w:color="auto"/>
                  </w:divBdr>
                </w:div>
              </w:divsChild>
            </w:div>
            <w:div w:id="1641808474">
              <w:marLeft w:val="0"/>
              <w:marRight w:val="0"/>
              <w:marTop w:val="0"/>
              <w:marBottom w:val="0"/>
              <w:divBdr>
                <w:top w:val="none" w:sz="0" w:space="0" w:color="auto"/>
                <w:left w:val="none" w:sz="0" w:space="0" w:color="auto"/>
                <w:bottom w:val="none" w:sz="0" w:space="0" w:color="auto"/>
                <w:right w:val="none" w:sz="0" w:space="0" w:color="auto"/>
              </w:divBdr>
              <w:divsChild>
                <w:div w:id="74982762">
                  <w:marLeft w:val="0"/>
                  <w:marRight w:val="0"/>
                  <w:marTop w:val="0"/>
                  <w:marBottom w:val="0"/>
                  <w:divBdr>
                    <w:top w:val="none" w:sz="0" w:space="0" w:color="auto"/>
                    <w:left w:val="none" w:sz="0" w:space="0" w:color="auto"/>
                    <w:bottom w:val="none" w:sz="0" w:space="0" w:color="auto"/>
                    <w:right w:val="none" w:sz="0" w:space="0" w:color="auto"/>
                  </w:divBdr>
                </w:div>
              </w:divsChild>
            </w:div>
            <w:div w:id="1637565781">
              <w:marLeft w:val="0"/>
              <w:marRight w:val="0"/>
              <w:marTop w:val="0"/>
              <w:marBottom w:val="0"/>
              <w:divBdr>
                <w:top w:val="none" w:sz="0" w:space="0" w:color="auto"/>
                <w:left w:val="none" w:sz="0" w:space="0" w:color="auto"/>
                <w:bottom w:val="none" w:sz="0" w:space="0" w:color="auto"/>
                <w:right w:val="none" w:sz="0" w:space="0" w:color="auto"/>
              </w:divBdr>
              <w:divsChild>
                <w:div w:id="861239250">
                  <w:marLeft w:val="0"/>
                  <w:marRight w:val="0"/>
                  <w:marTop w:val="0"/>
                  <w:marBottom w:val="0"/>
                  <w:divBdr>
                    <w:top w:val="none" w:sz="0" w:space="0" w:color="auto"/>
                    <w:left w:val="none" w:sz="0" w:space="0" w:color="auto"/>
                    <w:bottom w:val="none" w:sz="0" w:space="0" w:color="auto"/>
                    <w:right w:val="none" w:sz="0" w:space="0" w:color="auto"/>
                  </w:divBdr>
                </w:div>
              </w:divsChild>
            </w:div>
            <w:div w:id="245921815">
              <w:marLeft w:val="0"/>
              <w:marRight w:val="0"/>
              <w:marTop w:val="0"/>
              <w:marBottom w:val="0"/>
              <w:divBdr>
                <w:top w:val="none" w:sz="0" w:space="0" w:color="auto"/>
                <w:left w:val="none" w:sz="0" w:space="0" w:color="auto"/>
                <w:bottom w:val="none" w:sz="0" w:space="0" w:color="auto"/>
                <w:right w:val="none" w:sz="0" w:space="0" w:color="auto"/>
              </w:divBdr>
              <w:divsChild>
                <w:div w:id="1949120219">
                  <w:marLeft w:val="0"/>
                  <w:marRight w:val="0"/>
                  <w:marTop w:val="0"/>
                  <w:marBottom w:val="0"/>
                  <w:divBdr>
                    <w:top w:val="none" w:sz="0" w:space="0" w:color="auto"/>
                    <w:left w:val="none" w:sz="0" w:space="0" w:color="auto"/>
                    <w:bottom w:val="none" w:sz="0" w:space="0" w:color="auto"/>
                    <w:right w:val="none" w:sz="0" w:space="0" w:color="auto"/>
                  </w:divBdr>
                </w:div>
                <w:div w:id="45186818">
                  <w:marLeft w:val="0"/>
                  <w:marRight w:val="0"/>
                  <w:marTop w:val="0"/>
                  <w:marBottom w:val="0"/>
                  <w:divBdr>
                    <w:top w:val="none" w:sz="0" w:space="0" w:color="auto"/>
                    <w:left w:val="none" w:sz="0" w:space="0" w:color="auto"/>
                    <w:bottom w:val="none" w:sz="0" w:space="0" w:color="auto"/>
                    <w:right w:val="none" w:sz="0" w:space="0" w:color="auto"/>
                  </w:divBdr>
                </w:div>
              </w:divsChild>
            </w:div>
            <w:div w:id="1915891986">
              <w:marLeft w:val="0"/>
              <w:marRight w:val="0"/>
              <w:marTop w:val="0"/>
              <w:marBottom w:val="0"/>
              <w:divBdr>
                <w:top w:val="none" w:sz="0" w:space="0" w:color="auto"/>
                <w:left w:val="none" w:sz="0" w:space="0" w:color="auto"/>
                <w:bottom w:val="none" w:sz="0" w:space="0" w:color="auto"/>
                <w:right w:val="none" w:sz="0" w:space="0" w:color="auto"/>
              </w:divBdr>
              <w:divsChild>
                <w:div w:id="37095364">
                  <w:marLeft w:val="0"/>
                  <w:marRight w:val="0"/>
                  <w:marTop w:val="0"/>
                  <w:marBottom w:val="0"/>
                  <w:divBdr>
                    <w:top w:val="none" w:sz="0" w:space="0" w:color="auto"/>
                    <w:left w:val="none" w:sz="0" w:space="0" w:color="auto"/>
                    <w:bottom w:val="none" w:sz="0" w:space="0" w:color="auto"/>
                    <w:right w:val="none" w:sz="0" w:space="0" w:color="auto"/>
                  </w:divBdr>
                </w:div>
                <w:div w:id="5420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7862">
      <w:bodyDiv w:val="1"/>
      <w:marLeft w:val="0"/>
      <w:marRight w:val="0"/>
      <w:marTop w:val="0"/>
      <w:marBottom w:val="0"/>
      <w:divBdr>
        <w:top w:val="none" w:sz="0" w:space="0" w:color="auto"/>
        <w:left w:val="none" w:sz="0" w:space="0" w:color="auto"/>
        <w:bottom w:val="none" w:sz="0" w:space="0" w:color="auto"/>
        <w:right w:val="none" w:sz="0" w:space="0" w:color="auto"/>
      </w:divBdr>
    </w:div>
    <w:div w:id="1328248352">
      <w:bodyDiv w:val="1"/>
      <w:marLeft w:val="0"/>
      <w:marRight w:val="0"/>
      <w:marTop w:val="0"/>
      <w:marBottom w:val="0"/>
      <w:divBdr>
        <w:top w:val="none" w:sz="0" w:space="0" w:color="auto"/>
        <w:left w:val="none" w:sz="0" w:space="0" w:color="auto"/>
        <w:bottom w:val="none" w:sz="0" w:space="0" w:color="auto"/>
        <w:right w:val="none" w:sz="0" w:space="0" w:color="auto"/>
      </w:divBdr>
    </w:div>
    <w:div w:id="1356494137">
      <w:bodyDiv w:val="1"/>
      <w:marLeft w:val="0"/>
      <w:marRight w:val="0"/>
      <w:marTop w:val="0"/>
      <w:marBottom w:val="0"/>
      <w:divBdr>
        <w:top w:val="none" w:sz="0" w:space="0" w:color="auto"/>
        <w:left w:val="none" w:sz="0" w:space="0" w:color="auto"/>
        <w:bottom w:val="none" w:sz="0" w:space="0" w:color="auto"/>
        <w:right w:val="none" w:sz="0" w:space="0" w:color="auto"/>
      </w:divBdr>
    </w:div>
    <w:div w:id="1365866436">
      <w:bodyDiv w:val="1"/>
      <w:marLeft w:val="0"/>
      <w:marRight w:val="0"/>
      <w:marTop w:val="0"/>
      <w:marBottom w:val="0"/>
      <w:divBdr>
        <w:top w:val="none" w:sz="0" w:space="0" w:color="auto"/>
        <w:left w:val="none" w:sz="0" w:space="0" w:color="auto"/>
        <w:bottom w:val="none" w:sz="0" w:space="0" w:color="auto"/>
        <w:right w:val="none" w:sz="0" w:space="0" w:color="auto"/>
      </w:divBdr>
    </w:div>
    <w:div w:id="1371766632">
      <w:bodyDiv w:val="1"/>
      <w:marLeft w:val="0"/>
      <w:marRight w:val="0"/>
      <w:marTop w:val="0"/>
      <w:marBottom w:val="0"/>
      <w:divBdr>
        <w:top w:val="none" w:sz="0" w:space="0" w:color="auto"/>
        <w:left w:val="none" w:sz="0" w:space="0" w:color="auto"/>
        <w:bottom w:val="none" w:sz="0" w:space="0" w:color="auto"/>
        <w:right w:val="none" w:sz="0" w:space="0" w:color="auto"/>
      </w:divBdr>
    </w:div>
    <w:div w:id="1396853523">
      <w:bodyDiv w:val="1"/>
      <w:marLeft w:val="0"/>
      <w:marRight w:val="0"/>
      <w:marTop w:val="0"/>
      <w:marBottom w:val="0"/>
      <w:divBdr>
        <w:top w:val="none" w:sz="0" w:space="0" w:color="auto"/>
        <w:left w:val="none" w:sz="0" w:space="0" w:color="auto"/>
        <w:bottom w:val="none" w:sz="0" w:space="0" w:color="auto"/>
        <w:right w:val="none" w:sz="0" w:space="0" w:color="auto"/>
      </w:divBdr>
    </w:div>
    <w:div w:id="1399481168">
      <w:bodyDiv w:val="1"/>
      <w:marLeft w:val="0"/>
      <w:marRight w:val="0"/>
      <w:marTop w:val="0"/>
      <w:marBottom w:val="0"/>
      <w:divBdr>
        <w:top w:val="none" w:sz="0" w:space="0" w:color="auto"/>
        <w:left w:val="none" w:sz="0" w:space="0" w:color="auto"/>
        <w:bottom w:val="none" w:sz="0" w:space="0" w:color="auto"/>
        <w:right w:val="none" w:sz="0" w:space="0" w:color="auto"/>
      </w:divBdr>
    </w:div>
    <w:div w:id="1452629696">
      <w:bodyDiv w:val="1"/>
      <w:marLeft w:val="0"/>
      <w:marRight w:val="0"/>
      <w:marTop w:val="0"/>
      <w:marBottom w:val="0"/>
      <w:divBdr>
        <w:top w:val="none" w:sz="0" w:space="0" w:color="auto"/>
        <w:left w:val="none" w:sz="0" w:space="0" w:color="auto"/>
        <w:bottom w:val="none" w:sz="0" w:space="0" w:color="auto"/>
        <w:right w:val="none" w:sz="0" w:space="0" w:color="auto"/>
      </w:divBdr>
    </w:div>
    <w:div w:id="1457021859">
      <w:bodyDiv w:val="1"/>
      <w:marLeft w:val="0"/>
      <w:marRight w:val="0"/>
      <w:marTop w:val="0"/>
      <w:marBottom w:val="0"/>
      <w:divBdr>
        <w:top w:val="none" w:sz="0" w:space="0" w:color="auto"/>
        <w:left w:val="none" w:sz="0" w:space="0" w:color="auto"/>
        <w:bottom w:val="none" w:sz="0" w:space="0" w:color="auto"/>
        <w:right w:val="none" w:sz="0" w:space="0" w:color="auto"/>
      </w:divBdr>
    </w:div>
    <w:div w:id="1469857379">
      <w:bodyDiv w:val="1"/>
      <w:marLeft w:val="0"/>
      <w:marRight w:val="0"/>
      <w:marTop w:val="0"/>
      <w:marBottom w:val="0"/>
      <w:divBdr>
        <w:top w:val="none" w:sz="0" w:space="0" w:color="auto"/>
        <w:left w:val="none" w:sz="0" w:space="0" w:color="auto"/>
        <w:bottom w:val="none" w:sz="0" w:space="0" w:color="auto"/>
        <w:right w:val="none" w:sz="0" w:space="0" w:color="auto"/>
      </w:divBdr>
    </w:div>
    <w:div w:id="1506363171">
      <w:bodyDiv w:val="1"/>
      <w:marLeft w:val="0"/>
      <w:marRight w:val="0"/>
      <w:marTop w:val="0"/>
      <w:marBottom w:val="0"/>
      <w:divBdr>
        <w:top w:val="none" w:sz="0" w:space="0" w:color="auto"/>
        <w:left w:val="none" w:sz="0" w:space="0" w:color="auto"/>
        <w:bottom w:val="none" w:sz="0" w:space="0" w:color="auto"/>
        <w:right w:val="none" w:sz="0" w:space="0" w:color="auto"/>
      </w:divBdr>
    </w:div>
    <w:div w:id="1581329802">
      <w:bodyDiv w:val="1"/>
      <w:marLeft w:val="0"/>
      <w:marRight w:val="0"/>
      <w:marTop w:val="0"/>
      <w:marBottom w:val="0"/>
      <w:divBdr>
        <w:top w:val="none" w:sz="0" w:space="0" w:color="auto"/>
        <w:left w:val="none" w:sz="0" w:space="0" w:color="auto"/>
        <w:bottom w:val="none" w:sz="0" w:space="0" w:color="auto"/>
        <w:right w:val="none" w:sz="0" w:space="0" w:color="auto"/>
      </w:divBdr>
    </w:div>
    <w:div w:id="1585186944">
      <w:bodyDiv w:val="1"/>
      <w:marLeft w:val="0"/>
      <w:marRight w:val="0"/>
      <w:marTop w:val="0"/>
      <w:marBottom w:val="0"/>
      <w:divBdr>
        <w:top w:val="none" w:sz="0" w:space="0" w:color="auto"/>
        <w:left w:val="none" w:sz="0" w:space="0" w:color="auto"/>
        <w:bottom w:val="none" w:sz="0" w:space="0" w:color="auto"/>
        <w:right w:val="none" w:sz="0" w:space="0" w:color="auto"/>
      </w:divBdr>
    </w:div>
    <w:div w:id="1680693002">
      <w:bodyDiv w:val="1"/>
      <w:marLeft w:val="0"/>
      <w:marRight w:val="0"/>
      <w:marTop w:val="0"/>
      <w:marBottom w:val="0"/>
      <w:divBdr>
        <w:top w:val="none" w:sz="0" w:space="0" w:color="auto"/>
        <w:left w:val="none" w:sz="0" w:space="0" w:color="auto"/>
        <w:bottom w:val="none" w:sz="0" w:space="0" w:color="auto"/>
        <w:right w:val="none" w:sz="0" w:space="0" w:color="auto"/>
      </w:divBdr>
    </w:div>
    <w:div w:id="1715496327">
      <w:bodyDiv w:val="1"/>
      <w:marLeft w:val="0"/>
      <w:marRight w:val="0"/>
      <w:marTop w:val="0"/>
      <w:marBottom w:val="0"/>
      <w:divBdr>
        <w:top w:val="none" w:sz="0" w:space="0" w:color="auto"/>
        <w:left w:val="none" w:sz="0" w:space="0" w:color="auto"/>
        <w:bottom w:val="none" w:sz="0" w:space="0" w:color="auto"/>
        <w:right w:val="none" w:sz="0" w:space="0" w:color="auto"/>
      </w:divBdr>
    </w:div>
    <w:div w:id="1754085144">
      <w:bodyDiv w:val="1"/>
      <w:marLeft w:val="0"/>
      <w:marRight w:val="0"/>
      <w:marTop w:val="0"/>
      <w:marBottom w:val="0"/>
      <w:divBdr>
        <w:top w:val="none" w:sz="0" w:space="0" w:color="auto"/>
        <w:left w:val="none" w:sz="0" w:space="0" w:color="auto"/>
        <w:bottom w:val="none" w:sz="0" w:space="0" w:color="auto"/>
        <w:right w:val="none" w:sz="0" w:space="0" w:color="auto"/>
      </w:divBdr>
    </w:div>
    <w:div w:id="1794321277">
      <w:bodyDiv w:val="1"/>
      <w:marLeft w:val="0"/>
      <w:marRight w:val="0"/>
      <w:marTop w:val="0"/>
      <w:marBottom w:val="0"/>
      <w:divBdr>
        <w:top w:val="none" w:sz="0" w:space="0" w:color="auto"/>
        <w:left w:val="none" w:sz="0" w:space="0" w:color="auto"/>
        <w:bottom w:val="none" w:sz="0" w:space="0" w:color="auto"/>
        <w:right w:val="none" w:sz="0" w:space="0" w:color="auto"/>
      </w:divBdr>
    </w:div>
    <w:div w:id="1795252786">
      <w:bodyDiv w:val="1"/>
      <w:marLeft w:val="0"/>
      <w:marRight w:val="0"/>
      <w:marTop w:val="0"/>
      <w:marBottom w:val="0"/>
      <w:divBdr>
        <w:top w:val="none" w:sz="0" w:space="0" w:color="auto"/>
        <w:left w:val="none" w:sz="0" w:space="0" w:color="auto"/>
        <w:bottom w:val="none" w:sz="0" w:space="0" w:color="auto"/>
        <w:right w:val="none" w:sz="0" w:space="0" w:color="auto"/>
      </w:divBdr>
    </w:div>
    <w:div w:id="1809009815">
      <w:bodyDiv w:val="1"/>
      <w:marLeft w:val="0"/>
      <w:marRight w:val="0"/>
      <w:marTop w:val="0"/>
      <w:marBottom w:val="0"/>
      <w:divBdr>
        <w:top w:val="none" w:sz="0" w:space="0" w:color="auto"/>
        <w:left w:val="none" w:sz="0" w:space="0" w:color="auto"/>
        <w:bottom w:val="none" w:sz="0" w:space="0" w:color="auto"/>
        <w:right w:val="none" w:sz="0" w:space="0" w:color="auto"/>
      </w:divBdr>
    </w:div>
    <w:div w:id="1846967891">
      <w:bodyDiv w:val="1"/>
      <w:marLeft w:val="0"/>
      <w:marRight w:val="0"/>
      <w:marTop w:val="0"/>
      <w:marBottom w:val="0"/>
      <w:divBdr>
        <w:top w:val="none" w:sz="0" w:space="0" w:color="auto"/>
        <w:left w:val="none" w:sz="0" w:space="0" w:color="auto"/>
        <w:bottom w:val="none" w:sz="0" w:space="0" w:color="auto"/>
        <w:right w:val="none" w:sz="0" w:space="0" w:color="auto"/>
      </w:divBdr>
    </w:div>
    <w:div w:id="1874535509">
      <w:bodyDiv w:val="1"/>
      <w:marLeft w:val="0"/>
      <w:marRight w:val="0"/>
      <w:marTop w:val="0"/>
      <w:marBottom w:val="0"/>
      <w:divBdr>
        <w:top w:val="none" w:sz="0" w:space="0" w:color="auto"/>
        <w:left w:val="none" w:sz="0" w:space="0" w:color="auto"/>
        <w:bottom w:val="none" w:sz="0" w:space="0" w:color="auto"/>
        <w:right w:val="none" w:sz="0" w:space="0" w:color="auto"/>
      </w:divBdr>
    </w:div>
    <w:div w:id="1896120300">
      <w:bodyDiv w:val="1"/>
      <w:marLeft w:val="0"/>
      <w:marRight w:val="0"/>
      <w:marTop w:val="0"/>
      <w:marBottom w:val="0"/>
      <w:divBdr>
        <w:top w:val="none" w:sz="0" w:space="0" w:color="auto"/>
        <w:left w:val="none" w:sz="0" w:space="0" w:color="auto"/>
        <w:bottom w:val="none" w:sz="0" w:space="0" w:color="auto"/>
        <w:right w:val="none" w:sz="0" w:space="0" w:color="auto"/>
      </w:divBdr>
    </w:div>
    <w:div w:id="1979337487">
      <w:bodyDiv w:val="1"/>
      <w:marLeft w:val="0"/>
      <w:marRight w:val="0"/>
      <w:marTop w:val="0"/>
      <w:marBottom w:val="0"/>
      <w:divBdr>
        <w:top w:val="none" w:sz="0" w:space="0" w:color="auto"/>
        <w:left w:val="none" w:sz="0" w:space="0" w:color="auto"/>
        <w:bottom w:val="none" w:sz="0" w:space="0" w:color="auto"/>
        <w:right w:val="none" w:sz="0" w:space="0" w:color="auto"/>
      </w:divBdr>
    </w:div>
    <w:div w:id="1988514281">
      <w:bodyDiv w:val="1"/>
      <w:marLeft w:val="0"/>
      <w:marRight w:val="0"/>
      <w:marTop w:val="0"/>
      <w:marBottom w:val="0"/>
      <w:divBdr>
        <w:top w:val="none" w:sz="0" w:space="0" w:color="auto"/>
        <w:left w:val="none" w:sz="0" w:space="0" w:color="auto"/>
        <w:bottom w:val="none" w:sz="0" w:space="0" w:color="auto"/>
        <w:right w:val="none" w:sz="0" w:space="0" w:color="auto"/>
      </w:divBdr>
    </w:div>
    <w:div w:id="2006542813">
      <w:bodyDiv w:val="1"/>
      <w:marLeft w:val="0"/>
      <w:marRight w:val="0"/>
      <w:marTop w:val="0"/>
      <w:marBottom w:val="0"/>
      <w:divBdr>
        <w:top w:val="none" w:sz="0" w:space="0" w:color="auto"/>
        <w:left w:val="none" w:sz="0" w:space="0" w:color="auto"/>
        <w:bottom w:val="none" w:sz="0" w:space="0" w:color="auto"/>
        <w:right w:val="none" w:sz="0" w:space="0" w:color="auto"/>
      </w:divBdr>
      <w:divsChild>
        <w:div w:id="1565792861">
          <w:marLeft w:val="0"/>
          <w:marRight w:val="0"/>
          <w:marTop w:val="0"/>
          <w:marBottom w:val="0"/>
          <w:divBdr>
            <w:top w:val="none" w:sz="0" w:space="0" w:color="auto"/>
            <w:left w:val="none" w:sz="0" w:space="0" w:color="auto"/>
            <w:bottom w:val="none" w:sz="0" w:space="0" w:color="auto"/>
            <w:right w:val="none" w:sz="0" w:space="0" w:color="auto"/>
          </w:divBdr>
          <w:divsChild>
            <w:div w:id="725182033">
              <w:marLeft w:val="0"/>
              <w:marRight w:val="0"/>
              <w:marTop w:val="0"/>
              <w:marBottom w:val="0"/>
              <w:divBdr>
                <w:top w:val="none" w:sz="0" w:space="0" w:color="auto"/>
                <w:left w:val="none" w:sz="0" w:space="0" w:color="auto"/>
                <w:bottom w:val="none" w:sz="0" w:space="0" w:color="auto"/>
                <w:right w:val="none" w:sz="0" w:space="0" w:color="auto"/>
              </w:divBdr>
              <w:divsChild>
                <w:div w:id="1990161434">
                  <w:marLeft w:val="0"/>
                  <w:marRight w:val="0"/>
                  <w:marTop w:val="0"/>
                  <w:marBottom w:val="0"/>
                  <w:divBdr>
                    <w:top w:val="none" w:sz="0" w:space="0" w:color="auto"/>
                    <w:left w:val="none" w:sz="0" w:space="0" w:color="auto"/>
                    <w:bottom w:val="none" w:sz="0" w:space="0" w:color="auto"/>
                    <w:right w:val="none" w:sz="0" w:space="0" w:color="auto"/>
                  </w:divBdr>
                  <w:divsChild>
                    <w:div w:id="21319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960133">
      <w:bodyDiv w:val="1"/>
      <w:marLeft w:val="0"/>
      <w:marRight w:val="0"/>
      <w:marTop w:val="0"/>
      <w:marBottom w:val="0"/>
      <w:divBdr>
        <w:top w:val="none" w:sz="0" w:space="0" w:color="auto"/>
        <w:left w:val="none" w:sz="0" w:space="0" w:color="auto"/>
        <w:bottom w:val="none" w:sz="0" w:space="0" w:color="auto"/>
        <w:right w:val="none" w:sz="0" w:space="0" w:color="auto"/>
      </w:divBdr>
    </w:div>
    <w:div w:id="2057578623">
      <w:bodyDiv w:val="1"/>
      <w:marLeft w:val="0"/>
      <w:marRight w:val="0"/>
      <w:marTop w:val="0"/>
      <w:marBottom w:val="0"/>
      <w:divBdr>
        <w:top w:val="none" w:sz="0" w:space="0" w:color="auto"/>
        <w:left w:val="none" w:sz="0" w:space="0" w:color="auto"/>
        <w:bottom w:val="none" w:sz="0" w:space="0" w:color="auto"/>
        <w:right w:val="none" w:sz="0" w:space="0" w:color="auto"/>
      </w:divBdr>
      <w:divsChild>
        <w:div w:id="1875774845">
          <w:marLeft w:val="0"/>
          <w:marRight w:val="0"/>
          <w:marTop w:val="0"/>
          <w:marBottom w:val="0"/>
          <w:divBdr>
            <w:top w:val="none" w:sz="0" w:space="0" w:color="auto"/>
            <w:left w:val="none" w:sz="0" w:space="0" w:color="auto"/>
            <w:bottom w:val="none" w:sz="0" w:space="0" w:color="auto"/>
            <w:right w:val="none" w:sz="0" w:space="0" w:color="auto"/>
          </w:divBdr>
        </w:div>
      </w:divsChild>
    </w:div>
    <w:div w:id="2062361884">
      <w:bodyDiv w:val="1"/>
      <w:marLeft w:val="0"/>
      <w:marRight w:val="0"/>
      <w:marTop w:val="0"/>
      <w:marBottom w:val="0"/>
      <w:divBdr>
        <w:top w:val="none" w:sz="0" w:space="0" w:color="auto"/>
        <w:left w:val="none" w:sz="0" w:space="0" w:color="auto"/>
        <w:bottom w:val="none" w:sz="0" w:space="0" w:color="auto"/>
        <w:right w:val="none" w:sz="0" w:space="0" w:color="auto"/>
      </w:divBdr>
    </w:div>
    <w:div w:id="2083791724">
      <w:bodyDiv w:val="1"/>
      <w:marLeft w:val="0"/>
      <w:marRight w:val="0"/>
      <w:marTop w:val="0"/>
      <w:marBottom w:val="0"/>
      <w:divBdr>
        <w:top w:val="none" w:sz="0" w:space="0" w:color="auto"/>
        <w:left w:val="none" w:sz="0" w:space="0" w:color="auto"/>
        <w:bottom w:val="none" w:sz="0" w:space="0" w:color="auto"/>
        <w:right w:val="none" w:sz="0" w:space="0" w:color="auto"/>
      </w:divBdr>
    </w:div>
    <w:div w:id="212245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mendeley.com"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sl.mendeley.com/styles/463811501/GradbeniVestnik2022"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IAHR\Vorlage\Articl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ECAA26CF98544F832F3B369B868FA7"/>
        <w:category>
          <w:name w:val="General"/>
          <w:gallery w:val="placeholder"/>
        </w:category>
        <w:types>
          <w:type w:val="bbPlcHdr"/>
        </w:types>
        <w:behaviors>
          <w:behavior w:val="content"/>
        </w:behaviors>
        <w:guid w:val="{F4263449-540B-C442-8B3A-C70E68EC4D0F}"/>
      </w:docPartPr>
      <w:docPartBody>
        <w:p w:rsidR="00F74EB4" w:rsidRDefault="00CF2896" w:rsidP="00CF2896">
          <w:pPr>
            <w:pStyle w:val="F1ECAA26CF98544F832F3B369B868FA7"/>
          </w:pPr>
          <w:r w:rsidRPr="003E04A2">
            <w:rPr>
              <w:rStyle w:val="PlaceholderText"/>
            </w:rPr>
            <w:t>Click or tap here to enter text.</w:t>
          </w:r>
        </w:p>
      </w:docPartBody>
    </w:docPart>
    <w:docPart>
      <w:docPartPr>
        <w:name w:val="895A4FF6052D43DEBC41FB00E2EBAECB"/>
        <w:category>
          <w:name w:val="General"/>
          <w:gallery w:val="placeholder"/>
        </w:category>
        <w:types>
          <w:type w:val="bbPlcHdr"/>
        </w:types>
        <w:behaviors>
          <w:behavior w:val="content"/>
        </w:behaviors>
        <w:guid w:val="{94E29E56-549E-45B6-895E-B7B93CC169C5}"/>
      </w:docPartPr>
      <w:docPartBody>
        <w:p w:rsidR="00386D2C" w:rsidRDefault="009B769F" w:rsidP="009B769F">
          <w:pPr>
            <w:pStyle w:val="895A4FF6052D43DEBC41FB00E2EBAECB"/>
          </w:pPr>
          <w:r w:rsidRPr="003E04A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E42"/>
    <w:rsid w:val="00056E42"/>
    <w:rsid w:val="00061EE9"/>
    <w:rsid w:val="00065CB9"/>
    <w:rsid w:val="00114414"/>
    <w:rsid w:val="00182F3D"/>
    <w:rsid w:val="002140E7"/>
    <w:rsid w:val="00386D2C"/>
    <w:rsid w:val="004E494D"/>
    <w:rsid w:val="00526199"/>
    <w:rsid w:val="005C47FB"/>
    <w:rsid w:val="0062566D"/>
    <w:rsid w:val="007E51B2"/>
    <w:rsid w:val="008A7411"/>
    <w:rsid w:val="008B316E"/>
    <w:rsid w:val="009A668A"/>
    <w:rsid w:val="009B38BE"/>
    <w:rsid w:val="009B769F"/>
    <w:rsid w:val="00AE3CD8"/>
    <w:rsid w:val="00C50AF5"/>
    <w:rsid w:val="00C64669"/>
    <w:rsid w:val="00C84E6B"/>
    <w:rsid w:val="00CC4698"/>
    <w:rsid w:val="00CF2896"/>
    <w:rsid w:val="00E50C8B"/>
    <w:rsid w:val="00ED29A1"/>
    <w:rsid w:val="00F74EB4"/>
    <w:rsid w:val="00FA022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l-SI"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769F"/>
    <w:rPr>
      <w:color w:val="808080"/>
    </w:rPr>
  </w:style>
  <w:style w:type="paragraph" w:customStyle="1" w:styleId="F1ECAA26CF98544F832F3B369B868FA7">
    <w:name w:val="F1ECAA26CF98544F832F3B369B868FA7"/>
    <w:rsid w:val="00CF2896"/>
  </w:style>
  <w:style w:type="paragraph" w:customStyle="1" w:styleId="895A4FF6052D43DEBC41FB00E2EBAECB">
    <w:name w:val="895A4FF6052D43DEBC41FB00E2EBAECB"/>
    <w:rsid w:val="009B769F"/>
    <w:pPr>
      <w:spacing w:after="160" w:line="259" w:lineRule="auto"/>
    </w:pPr>
    <w:rPr>
      <w:sz w:val="22"/>
      <w:szCs w:val="22"/>
      <w:lang w:eastAsia="sl-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DAD00A7-2BEE-0846-82BA-158752CD618B}">
  <we:reference id="wa104382081" version="1.35.0.0" store="sl-SI" storeType="OMEX"/>
  <we:alternateReferences>
    <we:reference id="wa104382081" version="1.35.0.0" store="sl-SI" storeType="OMEX"/>
  </we:alternateReferences>
  <we:properties>
    <we:property name="MENDELEY_CITATIONS" value="[{&quot;citationID&quot;:&quot;MENDELEY_CITATION_a8550e09-6a48-4bc4-a3d1-f9f06c2d2f28&quot;,&quot;properties&quot;:{&quot;noteIndex&quot;:0},&quot;isEdited&quot;:false,&quot;manualOverride&quot;:{&quot;isManuallyOverridden&quot;:false,&quot;citeprocText&quot;:&quot;[&lt;i&gt;&lt;span style=\&quot;font-style:normal;\&quot;&gt;Psycharis&lt;/span&gt;, &lt;span style=\&quot;font-style:normal;\&quot;&gt;1970&lt;/span&gt;&lt;/i&gt;]&quot;,&quot;manualOverrideText&quot;:&quot;&quot;},&quot;citationItems&quot;:[{&quot;id&quot;:&quot;f985d3ba-1839-3120-ab79-e1635b4ecdda&quot;,&quot;itemData&quot;:{&quot;type&quot;:&quot;article-journal&quot;,&quot;id&quot;:&quot;f985d3ba-1839-3120-ab79-e1635b4ecdda&quot;,&quot;title&quot;:&quot;Shear resistance of pinned connections of precast members to monotonic and cyclic loading&quot;,&quot;author&quot;:[{&quot;family&quot;:&quot;Psycharis&quot;,&quot;given&quot;:&quot;Ioannis N.&quot;,&quot;parse-names&quot;:false,&quot;dropping-particle&quot;:&quot;&quot;,&quot;non-dropping-particle&quot;:&quot;&quot;},{&quot;family&quot;:&quot;Mouzakis&quot;,&quot;given&quot;:&quot;Harris P.&quot;,&quot;parse-names&quot;:false,&quot;dropping-particle&quot;:&quot;&quot;,&quot;non-dropping-particle&quot;:&quot;&quot;}],&quot;container-title&quot;:&quot;Engineering Structures&quot;,&quot;accessed&quot;:{&quot;date-parts&quot;:[[2022,2,23]]},&quot;DOI&quot;:&quot;10.1016/J.ENGSTRUCT.2012.03.051&quot;,&quot;ISSN&quot;:&quot;18737323&quot;,&quot;issued&quot;:{&quot;date-parts&quot;:[[1970,1,1]]},&quot;page&quot;:&quot;413-427&quot;,&quot;abstract&quot;:&quot;One of the major issues in the design of precast structures against earthquakes is the proper design of their connections, mainly the beam-to-column joints. Many different types of such connections are used worldwide, as monolithic, emulative and dry pinned ones. The latter case is the most common solution in southern Europe and elsewhere for single-storey or low-rise precast buildings, and is the subject of the experimental research reported in this paper. The experiments were performed at the Laboratory for Earthquake Engineering of the National Technical University of Athens, Greece in the framework of the European FP7 project, SAFECAST. Precast beam and column elements connected with dowels were tested under monotonic and cyclic, pure shear loading and the research was focused on several design aspects, as the shear ductility capacity of the connections and the effect of various parameters on their strength. The parameters examined include the diameter D of the dowels, their number, their distances d and dn from the edges in the longitudinal and the transverse direction of the beam respectively, and the strength of the grout of their ducts. Improvements in the design were also proposed and tested experimentally. The results show that, for small values of the ratio d/D, the strength of the connection is lower in the pull direction than that in the push direction for both monotonic and cyclic loading, due to the early spalling of the cover concrete that occurs. Compared to the strength for monotonic loading, the cyclic response shows significantly lower resistance, less than half the monotonic one. The results for cyclic loading also show that significant values of shear ductility can be achieved by dry pinned joints, provided that the concrete cover of the dowels has sufficient thickness. Comparisons between the experimental results obtained for various design parameters show that secondary effects related to the number of the dowels can occur for large forces during monotonic loading, but are less important for cyclic response. A formula is proposed for the calculation of the shear strength of pinned connections, which can be used in seismic design.&quot;,&quot;publisher&quot;:&quot;Elsevier Ltd&quot;,&quot;volume&quot;:&quot;41&quot;,&quot;expandedJournalTitle&quot;:&quot;Engineering Structures&quot;},&quot;isTemporary&quot;:false}],&quot;citationTag&quot;:&quot;MENDELEY_CITATION_v3_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&quot;}]"/>
    <we:property name="MENDELEY_CITATIONS_STYLE" value="&quot;https://csl.mendeley.com/styles/463811501/GradbeniVestnik2022&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b:Source>
    <b:Tag>Mar221</b:Tag>
    <b:SourceType>Book</b:SourceType>
    <b:Guid>{D81298E0-3F46-5B43-A38D-3495314A7801}</b:Guid>
    <b:Author>
      <b:Author>
        <b:NameList>
          <b:Person>
            <b:Last>Novak</b:Last>
            <b:First>Marko</b:First>
          </b:Person>
        </b:NameList>
      </b:Author>
    </b:Author>
    <b:Title>Testni vir</b:Title>
    <b:City>Ljubljana</b:City>
    <b:Publisher>UL</b:Publisher>
    <b:Year>2022</b:Year>
    <b:RefOrder>1</b:RefOrder>
  </b:Source>
  <b:Source>
    <b:Tag>Placeholder1</b:Tag>
    <b:SourceType>Book</b:SourceType>
    <b:Guid>{4E5B6E59-7B3D-954D-9447-1E9090FB1093}</b:Guid>
    <b:RefOrder>2</b:RefOrder>
  </b:Source>
</b:Sources>
</file>

<file path=customXml/itemProps1.xml><?xml version="1.0" encoding="utf-8"?>
<ds:datastoreItem xmlns:ds="http://schemas.openxmlformats.org/officeDocument/2006/customXml" ds:itemID="{4C6F6DF0-9918-4125-B9D9-81F6B0778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Template.dotx</Template>
  <TotalTime>3</TotalTime>
  <Pages>6</Pages>
  <Words>1097</Words>
  <Characters>6259</Characters>
  <Application>Microsoft Office Word</Application>
  <DocSecurity>0</DocSecurity>
  <Lines>52</Lines>
  <Paragraphs>14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Abstract Template</vt:lpstr>
      <vt:lpstr>Abstract Template</vt:lpstr>
    </vt:vector>
  </TitlesOfParts>
  <Company>Veterinarska fakulteta</Company>
  <LinksUpToDate>false</LinksUpToDate>
  <CharactersWithSpaces>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 Template</dc:title>
  <dc:creator>Liepert</dc:creator>
  <cp:lastModifiedBy>Bratina, Sebastjan</cp:lastModifiedBy>
  <cp:revision>3</cp:revision>
  <cp:lastPrinted>2014-01-10T13:51:00Z</cp:lastPrinted>
  <dcterms:created xsi:type="dcterms:W3CDTF">2022-08-04T08:44:00Z</dcterms:created>
  <dcterms:modified xsi:type="dcterms:W3CDTF">2023-10-11T09:04:00Z</dcterms:modified>
</cp:coreProperties>
</file>